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8A789"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0AD03A78"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715FBF45"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0139A452"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1B6180C8"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06964BD5"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4EE7DAD2"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2FC28178"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53EDAC36" w14:textId="77777777" w:rsidR="009A196C" w:rsidRPr="009A196C" w:rsidRDefault="0045742E"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r>
        <w:rPr>
          <w:rFonts w:ascii="Calibri" w:eastAsia="Times New Roman" w:hAnsi="Calibri" w:cs="Times New Roman"/>
          <w:noProof/>
          <w:sz w:val="20"/>
          <w:szCs w:val="20"/>
          <w:u w:val="single"/>
          <w:lang w:eastAsia="fr-FR"/>
        </w:rPr>
        <w:drawing>
          <wp:anchor distT="0" distB="0" distL="114300" distR="114300" simplePos="0" relativeHeight="251664384" behindDoc="1" locked="0" layoutInCell="1" allowOverlap="1" wp14:anchorId="0E2CED4B" wp14:editId="6C97FDA8">
            <wp:simplePos x="0" y="0"/>
            <wp:positionH relativeFrom="margin">
              <wp:posOffset>739140</wp:posOffset>
            </wp:positionH>
            <wp:positionV relativeFrom="paragraph">
              <wp:posOffset>150495</wp:posOffset>
            </wp:positionV>
            <wp:extent cx="3427773" cy="2573383"/>
            <wp:effectExtent l="0" t="0" r="1270" b="0"/>
            <wp:wrapTight wrapText="bothSides">
              <wp:wrapPolygon edited="0">
                <wp:start x="0" y="0"/>
                <wp:lineTo x="0" y="21429"/>
                <wp:lineTo x="21488" y="21429"/>
                <wp:lineTo x="2148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jpg"/>
                    <pic:cNvPicPr/>
                  </pic:nvPicPr>
                  <pic:blipFill>
                    <a:blip r:embed="rId5">
                      <a:extLst>
                        <a:ext uri="{28A0092B-C50C-407E-A947-70E740481C1C}">
                          <a14:useLocalDpi xmlns:a14="http://schemas.microsoft.com/office/drawing/2010/main" val="0"/>
                        </a:ext>
                      </a:extLst>
                    </a:blip>
                    <a:stretch>
                      <a:fillRect/>
                    </a:stretch>
                  </pic:blipFill>
                  <pic:spPr>
                    <a:xfrm>
                      <a:off x="0" y="0"/>
                      <a:ext cx="3427773" cy="2573383"/>
                    </a:xfrm>
                    <a:prstGeom prst="rect">
                      <a:avLst/>
                    </a:prstGeom>
                  </pic:spPr>
                </pic:pic>
              </a:graphicData>
            </a:graphic>
            <wp14:sizeRelH relativeFrom="page">
              <wp14:pctWidth>0</wp14:pctWidth>
            </wp14:sizeRelH>
            <wp14:sizeRelV relativeFrom="page">
              <wp14:pctHeight>0</wp14:pctHeight>
            </wp14:sizeRelV>
          </wp:anchor>
        </w:drawing>
      </w:r>
    </w:p>
    <w:p w14:paraId="5FF488BA"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432E441A"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60F76EF0"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0F67D0B2"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1CBDF889"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3EF45844"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3EEB00E5"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588E2303"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5FE2116A"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7EC2FBDA"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1944CD10"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7F7BA3D1"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4548944B"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0C6DD565"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6CA0367E"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59575F75"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07F5E3B3"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noProof/>
          <w:sz w:val="20"/>
          <w:szCs w:val="20"/>
          <w:u w:val="single"/>
          <w:lang w:eastAsia="fr-FR"/>
        </w:rPr>
      </w:pPr>
    </w:p>
    <w:p w14:paraId="7F2CF57B"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sz w:val="20"/>
          <w:szCs w:val="20"/>
          <w:u w:val="single"/>
          <w:lang w:eastAsia="fr-FR"/>
        </w:rPr>
      </w:pPr>
    </w:p>
    <w:p w14:paraId="7AD27D5F" w14:textId="77777777" w:rsidR="009A196C" w:rsidRDefault="009A196C" w:rsidP="009A196C">
      <w:pPr>
        <w:tabs>
          <w:tab w:val="left" w:pos="480"/>
          <w:tab w:val="right" w:leader="dot" w:pos="9062"/>
        </w:tabs>
        <w:spacing w:before="120" w:after="120" w:line="240" w:lineRule="auto"/>
        <w:ind w:left="567"/>
        <w:jc w:val="center"/>
        <w:rPr>
          <w:rFonts w:ascii="Calibri" w:eastAsia="Times New Roman" w:hAnsi="Calibri" w:cs="Times New Roman"/>
          <w:sz w:val="20"/>
          <w:szCs w:val="24"/>
          <w:lang w:eastAsia="fr-FR"/>
        </w:rPr>
      </w:pPr>
      <w:r>
        <w:rPr>
          <w:rFonts w:ascii="Calibri" w:eastAsia="Times New Roman" w:hAnsi="Calibri" w:cs="Times New Roman"/>
          <w:sz w:val="20"/>
          <w:szCs w:val="24"/>
          <w:lang w:eastAsia="fr-FR"/>
        </w:rPr>
        <w:t>Rencontre avec Stéphane Mazars</w:t>
      </w:r>
      <w:r w:rsidRPr="009A196C">
        <w:rPr>
          <w:rFonts w:ascii="Calibri" w:eastAsia="Times New Roman" w:hAnsi="Calibri" w:cs="Times New Roman"/>
          <w:sz w:val="20"/>
          <w:szCs w:val="24"/>
          <w:lang w:eastAsia="fr-FR"/>
        </w:rPr>
        <w:t xml:space="preserve"> - </w:t>
      </w:r>
      <w:r>
        <w:rPr>
          <w:rFonts w:ascii="Calibri" w:eastAsia="Times New Roman" w:hAnsi="Calibri" w:cs="Times New Roman"/>
          <w:sz w:val="20"/>
          <w:szCs w:val="24"/>
          <w:lang w:eastAsia="fr-FR"/>
        </w:rPr>
        <w:t>février 2018</w:t>
      </w:r>
    </w:p>
    <w:p w14:paraId="782091EE" w14:textId="14663FA1" w:rsidR="009A196C" w:rsidRPr="00914857" w:rsidRDefault="0045742E" w:rsidP="0045742E">
      <w:pPr>
        <w:tabs>
          <w:tab w:val="left" w:pos="4575"/>
        </w:tabs>
        <w:spacing w:after="0" w:line="240" w:lineRule="auto"/>
        <w:ind w:left="567"/>
        <w:jc w:val="center"/>
        <w:rPr>
          <w:rFonts w:ascii="Calibri" w:eastAsia="Times New Roman" w:hAnsi="Calibri" w:cs="Times New Roman"/>
          <w:sz w:val="20"/>
          <w:szCs w:val="20"/>
          <w:lang w:eastAsia="fr-FR"/>
        </w:rPr>
      </w:pPr>
      <w:r w:rsidRPr="00914857">
        <w:rPr>
          <w:rFonts w:ascii="Calibri" w:eastAsia="Times New Roman" w:hAnsi="Calibri" w:cs="Times New Roman"/>
          <w:i/>
          <w:sz w:val="20"/>
          <w:szCs w:val="20"/>
          <w:lang w:eastAsia="fr-FR"/>
        </w:rPr>
        <w:t>Dessinateur à la Directi</w:t>
      </w:r>
      <w:r w:rsidR="0069461D" w:rsidRPr="00914857">
        <w:rPr>
          <w:rFonts w:ascii="Calibri" w:eastAsia="Times New Roman" w:hAnsi="Calibri" w:cs="Times New Roman"/>
          <w:i/>
          <w:sz w:val="20"/>
          <w:szCs w:val="20"/>
          <w:lang w:eastAsia="fr-FR"/>
        </w:rPr>
        <w:t>on de l’Urbanisme et partenaire</w:t>
      </w:r>
      <w:r w:rsidRPr="00914857">
        <w:rPr>
          <w:rFonts w:ascii="Calibri" w:eastAsia="Times New Roman" w:hAnsi="Calibri" w:cs="Times New Roman"/>
          <w:i/>
          <w:sz w:val="20"/>
          <w:szCs w:val="20"/>
          <w:lang w:eastAsia="fr-FR"/>
        </w:rPr>
        <w:br/>
        <w:t xml:space="preserve">du projet </w:t>
      </w:r>
      <w:r w:rsidRPr="00914857">
        <w:rPr>
          <w:rFonts w:ascii="Calibri" w:eastAsia="Times New Roman" w:hAnsi="Calibri" w:cs="Times New Roman"/>
          <w:sz w:val="20"/>
          <w:szCs w:val="20"/>
          <w:lang w:eastAsia="fr-FR"/>
        </w:rPr>
        <w:t>Dessine-moi un parcours</w:t>
      </w:r>
    </w:p>
    <w:p w14:paraId="148B515F"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i/>
          <w:sz w:val="20"/>
          <w:szCs w:val="20"/>
          <w:lang w:eastAsia="fr-FR"/>
        </w:rPr>
      </w:pPr>
    </w:p>
    <w:p w14:paraId="3FBD715E"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i/>
          <w:sz w:val="20"/>
          <w:szCs w:val="20"/>
          <w:lang w:eastAsia="fr-FR"/>
        </w:rPr>
      </w:pPr>
    </w:p>
    <w:p w14:paraId="61B30467" w14:textId="77777777" w:rsidR="009A196C" w:rsidRPr="009A196C" w:rsidRDefault="009A196C" w:rsidP="009A196C">
      <w:pPr>
        <w:spacing w:after="0" w:line="240" w:lineRule="auto"/>
        <w:ind w:left="708" w:firstLine="708"/>
        <w:jc w:val="center"/>
        <w:rPr>
          <w:rFonts w:ascii="Calibri" w:eastAsia="Times New Roman" w:hAnsi="Calibri" w:cs="Times New Roman"/>
          <w:b/>
          <w:sz w:val="28"/>
          <w:szCs w:val="28"/>
          <w:lang w:eastAsia="fr-FR"/>
        </w:rPr>
      </w:pPr>
    </w:p>
    <w:p w14:paraId="2BBCDAC8" w14:textId="77777777" w:rsidR="009A196C" w:rsidRPr="009A196C" w:rsidRDefault="009A196C" w:rsidP="009A196C">
      <w:pPr>
        <w:spacing w:after="0" w:line="240" w:lineRule="auto"/>
        <w:ind w:left="708" w:firstLine="708"/>
        <w:jc w:val="center"/>
        <w:rPr>
          <w:rFonts w:ascii="Calibri" w:eastAsia="Times New Roman" w:hAnsi="Calibri" w:cs="Times New Roman"/>
          <w:b/>
          <w:sz w:val="28"/>
          <w:szCs w:val="28"/>
          <w:lang w:eastAsia="fr-FR"/>
        </w:rPr>
      </w:pPr>
    </w:p>
    <w:p w14:paraId="0721EBB3" w14:textId="77777777" w:rsidR="009A196C" w:rsidRPr="009A196C" w:rsidRDefault="009A196C" w:rsidP="009A196C">
      <w:pPr>
        <w:spacing w:after="0" w:line="240" w:lineRule="auto"/>
        <w:ind w:left="708" w:firstLine="708"/>
        <w:jc w:val="center"/>
        <w:rPr>
          <w:rFonts w:ascii="Calibri" w:eastAsia="Times New Roman" w:hAnsi="Calibri" w:cs="Times New Roman"/>
          <w:b/>
          <w:sz w:val="28"/>
          <w:szCs w:val="28"/>
          <w:lang w:eastAsia="fr-FR"/>
        </w:rPr>
      </w:pPr>
    </w:p>
    <w:p w14:paraId="3B5BD89E" w14:textId="77777777" w:rsidR="009A196C" w:rsidRPr="009A196C" w:rsidRDefault="009A196C" w:rsidP="009A196C">
      <w:pPr>
        <w:spacing w:after="0" w:line="240" w:lineRule="auto"/>
        <w:ind w:left="708" w:firstLine="708"/>
        <w:jc w:val="center"/>
        <w:rPr>
          <w:rFonts w:ascii="Calibri" w:eastAsia="Times New Roman" w:hAnsi="Calibri" w:cs="Times New Roman"/>
          <w:b/>
          <w:sz w:val="28"/>
          <w:szCs w:val="28"/>
          <w:lang w:eastAsia="fr-FR"/>
        </w:rPr>
      </w:pPr>
    </w:p>
    <w:p w14:paraId="4D91EDC7" w14:textId="77777777" w:rsidR="009A196C" w:rsidRPr="009A196C" w:rsidRDefault="009A196C" w:rsidP="009A196C">
      <w:pPr>
        <w:spacing w:after="0" w:line="240" w:lineRule="auto"/>
        <w:ind w:left="708" w:firstLine="708"/>
        <w:jc w:val="center"/>
        <w:rPr>
          <w:rFonts w:ascii="Calibri" w:eastAsia="Times New Roman" w:hAnsi="Calibri" w:cs="Times New Roman"/>
          <w:b/>
          <w:sz w:val="28"/>
          <w:szCs w:val="28"/>
          <w:lang w:eastAsia="fr-FR"/>
        </w:rPr>
      </w:pPr>
    </w:p>
    <w:p w14:paraId="725BD6F6" w14:textId="77777777" w:rsidR="009A196C" w:rsidRPr="009A196C" w:rsidRDefault="009A196C" w:rsidP="009A196C">
      <w:pPr>
        <w:spacing w:after="0" w:line="240" w:lineRule="auto"/>
        <w:rPr>
          <w:rFonts w:ascii="Calibri" w:eastAsia="Times New Roman" w:hAnsi="Calibri" w:cs="Times New Roman"/>
          <w:b/>
          <w:sz w:val="28"/>
          <w:szCs w:val="28"/>
          <w:lang w:eastAsia="fr-FR"/>
        </w:rPr>
      </w:pPr>
    </w:p>
    <w:p w14:paraId="48529C3E"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i/>
          <w:sz w:val="20"/>
          <w:szCs w:val="20"/>
          <w:lang w:eastAsia="fr-FR"/>
        </w:rPr>
      </w:pPr>
      <w:r w:rsidRPr="009A196C">
        <w:rPr>
          <w:rFonts w:ascii="Calibri" w:eastAsia="Times New Roman" w:hAnsi="Calibri" w:cs="Times New Roman"/>
          <w:i/>
          <w:sz w:val="20"/>
          <w:szCs w:val="20"/>
          <w:lang w:eastAsia="fr-FR"/>
        </w:rPr>
        <w:t>Conseil Municipal des Enfants</w:t>
      </w:r>
    </w:p>
    <w:p w14:paraId="2440E08D"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i/>
          <w:sz w:val="20"/>
          <w:szCs w:val="20"/>
          <w:lang w:eastAsia="fr-FR"/>
        </w:rPr>
      </w:pPr>
      <w:r w:rsidRPr="009A196C">
        <w:rPr>
          <w:rFonts w:ascii="Calibri" w:eastAsia="Times New Roman" w:hAnsi="Calibri" w:cs="Times New Roman"/>
          <w:i/>
          <w:sz w:val="20"/>
          <w:szCs w:val="20"/>
          <w:lang w:eastAsia="fr-FR"/>
        </w:rPr>
        <w:t xml:space="preserve">Site internet : </w:t>
      </w:r>
      <w:r w:rsidR="0045742E" w:rsidRPr="00914857">
        <w:rPr>
          <w:rFonts w:ascii="Calibri" w:eastAsia="Times New Roman" w:hAnsi="Calibri" w:cs="Times New Roman"/>
          <w:i/>
          <w:sz w:val="20"/>
          <w:szCs w:val="20"/>
          <w:lang w:eastAsia="fr-FR"/>
        </w:rPr>
        <w:t>www</w:t>
      </w:r>
      <w:r w:rsidR="0045742E">
        <w:rPr>
          <w:rFonts w:ascii="Calibri" w:eastAsia="Times New Roman" w:hAnsi="Calibri" w:cs="Times New Roman"/>
          <w:i/>
          <w:sz w:val="20"/>
          <w:szCs w:val="20"/>
          <w:lang w:eastAsia="fr-FR"/>
        </w:rPr>
        <w:t>.</w:t>
      </w:r>
      <w:r w:rsidRPr="009A196C">
        <w:rPr>
          <w:rFonts w:ascii="Calibri" w:eastAsia="Times New Roman" w:hAnsi="Calibri" w:cs="Times New Roman"/>
          <w:i/>
          <w:sz w:val="20"/>
          <w:szCs w:val="20"/>
          <w:lang w:eastAsia="fr-FR"/>
        </w:rPr>
        <w:t>conseil.enfants.ville-creteil.fr</w:t>
      </w:r>
    </w:p>
    <w:p w14:paraId="67F33585" w14:textId="77777777" w:rsidR="009A196C" w:rsidRPr="009A196C" w:rsidRDefault="009A196C" w:rsidP="009A196C">
      <w:pPr>
        <w:tabs>
          <w:tab w:val="left" w:pos="4575"/>
        </w:tabs>
        <w:spacing w:after="0" w:line="240" w:lineRule="auto"/>
        <w:ind w:left="567"/>
        <w:jc w:val="center"/>
        <w:rPr>
          <w:rFonts w:ascii="Calibri" w:eastAsia="Times New Roman" w:hAnsi="Calibri" w:cs="Times New Roman"/>
          <w:i/>
          <w:sz w:val="20"/>
          <w:szCs w:val="20"/>
          <w:lang w:eastAsia="fr-FR"/>
        </w:rPr>
      </w:pPr>
      <w:r w:rsidRPr="009A196C">
        <w:rPr>
          <w:rFonts w:ascii="Calibri" w:eastAsia="Times New Roman" w:hAnsi="Calibri" w:cs="Times New Roman"/>
          <w:i/>
          <w:sz w:val="20"/>
          <w:szCs w:val="20"/>
          <w:lang w:eastAsia="fr-FR"/>
        </w:rPr>
        <w:t>Animateurs</w:t>
      </w:r>
      <w:r>
        <w:rPr>
          <w:rFonts w:ascii="Calibri" w:eastAsia="Times New Roman" w:hAnsi="Calibri" w:cs="Times New Roman"/>
          <w:i/>
          <w:sz w:val="20"/>
          <w:szCs w:val="20"/>
          <w:lang w:eastAsia="fr-FR"/>
        </w:rPr>
        <w:t> : Ana CARVALHO</w:t>
      </w:r>
      <w:r w:rsidRPr="009A196C">
        <w:rPr>
          <w:rFonts w:ascii="Calibri" w:eastAsia="Times New Roman" w:hAnsi="Calibri" w:cs="Times New Roman"/>
          <w:i/>
          <w:sz w:val="20"/>
          <w:szCs w:val="20"/>
          <w:lang w:eastAsia="fr-FR"/>
        </w:rPr>
        <w:t xml:space="preserve"> et Jussy KIYINDOU</w:t>
      </w:r>
    </w:p>
    <w:p w14:paraId="78592746" w14:textId="77777777" w:rsidR="009A196C" w:rsidRPr="009A196C" w:rsidRDefault="009A196C" w:rsidP="009A196C">
      <w:pPr>
        <w:spacing w:after="0" w:line="240" w:lineRule="auto"/>
        <w:rPr>
          <w:rFonts w:ascii="Calibri" w:eastAsia="Times New Roman" w:hAnsi="Calibri" w:cs="Times New Roman"/>
          <w:b/>
          <w:sz w:val="28"/>
          <w:szCs w:val="28"/>
          <w:lang w:eastAsia="fr-FR"/>
        </w:rPr>
      </w:pPr>
    </w:p>
    <w:p w14:paraId="0F44A138" w14:textId="616E4543" w:rsidR="009A196C" w:rsidRPr="009A196C" w:rsidRDefault="009A196C" w:rsidP="009A196C">
      <w:pPr>
        <w:spacing w:after="0" w:line="240" w:lineRule="auto"/>
        <w:ind w:left="709" w:firstLine="1"/>
        <w:jc w:val="center"/>
        <w:rPr>
          <w:rFonts w:ascii="Calibri" w:eastAsia="Times New Roman" w:hAnsi="Calibri" w:cs="Times New Roman"/>
          <w:sz w:val="28"/>
          <w:szCs w:val="28"/>
          <w:lang w:eastAsia="fr-FR"/>
        </w:rPr>
      </w:pPr>
      <w:r w:rsidRPr="009A196C">
        <w:rPr>
          <w:rFonts w:ascii="Calibri" w:eastAsia="Times New Roman" w:hAnsi="Calibri" w:cs="Times New Roman"/>
          <w:noProof/>
          <w:szCs w:val="24"/>
          <w:lang w:eastAsia="fr-FR"/>
        </w:rPr>
        <w:drawing>
          <wp:anchor distT="0" distB="0" distL="114300" distR="114300" simplePos="0" relativeHeight="251660288" behindDoc="0" locked="0" layoutInCell="1" allowOverlap="1" wp14:anchorId="03ED30C6" wp14:editId="3D74D2DA">
            <wp:simplePos x="0" y="0"/>
            <wp:positionH relativeFrom="margin">
              <wp:posOffset>9718115</wp:posOffset>
            </wp:positionH>
            <wp:positionV relativeFrom="paragraph">
              <wp:posOffset>-127000</wp:posOffset>
            </wp:positionV>
            <wp:extent cx="699135" cy="569595"/>
            <wp:effectExtent l="0" t="0" r="5715" b="1905"/>
            <wp:wrapNone/>
            <wp:docPr id="5" name="Image 5" descr="C:\Users\juskiy\AppData\Local\Microsoft\Windows\INetCache\Content.Word\CME1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uskiy\AppData\Local\Microsoft\Windows\INetCache\Content.Word\CME1_CL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13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96C">
        <w:rPr>
          <w:rFonts w:ascii="Calibri" w:eastAsia="Times New Roman" w:hAnsi="Calibri" w:cs="Times New Roman"/>
          <w:noProof/>
          <w:sz w:val="28"/>
          <w:szCs w:val="28"/>
          <w:lang w:eastAsia="fr-FR"/>
        </w:rPr>
        <w:drawing>
          <wp:anchor distT="0" distB="0" distL="114300" distR="114300" simplePos="0" relativeHeight="251662336" behindDoc="0" locked="0" layoutInCell="1" allowOverlap="1" wp14:anchorId="45C9D481" wp14:editId="6AEA3480">
            <wp:simplePos x="0" y="0"/>
            <wp:positionH relativeFrom="column">
              <wp:posOffset>101638</wp:posOffset>
            </wp:positionH>
            <wp:positionV relativeFrom="paragraph">
              <wp:posOffset>-173617</wp:posOffset>
            </wp:positionV>
            <wp:extent cx="555812" cy="61584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ill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812" cy="615848"/>
                    </a:xfrm>
                    <a:prstGeom prst="rect">
                      <a:avLst/>
                    </a:prstGeom>
                  </pic:spPr>
                </pic:pic>
              </a:graphicData>
            </a:graphic>
            <wp14:sizeRelH relativeFrom="margin">
              <wp14:pctWidth>0</wp14:pctWidth>
            </wp14:sizeRelH>
            <wp14:sizeRelV relativeFrom="margin">
              <wp14:pctHeight>0</wp14:pctHeight>
            </wp14:sizeRelV>
          </wp:anchor>
        </w:drawing>
      </w:r>
      <w:r w:rsidRPr="009A196C">
        <w:rPr>
          <w:rFonts w:ascii="Calibri" w:eastAsia="Times New Roman" w:hAnsi="Calibri" w:cs="Times New Roman"/>
          <w:b/>
          <w:sz w:val="28"/>
          <w:szCs w:val="28"/>
          <w:lang w:eastAsia="fr-FR"/>
        </w:rPr>
        <w:t>LE CONSEIL MUNICIPAL DES ENFANTS</w:t>
      </w:r>
    </w:p>
    <w:p w14:paraId="56E98D53" w14:textId="77777777" w:rsidR="009A196C" w:rsidRPr="009A196C" w:rsidRDefault="009A196C" w:rsidP="009A196C">
      <w:pPr>
        <w:spacing w:after="0" w:line="240" w:lineRule="auto"/>
        <w:ind w:left="709" w:firstLine="1"/>
        <w:rPr>
          <w:rFonts w:ascii="Calibri" w:eastAsia="Times New Roman" w:hAnsi="Calibri" w:cs="Times New Roman"/>
          <w:szCs w:val="24"/>
          <w:lang w:eastAsia="fr-FR"/>
        </w:rPr>
      </w:pPr>
    </w:p>
    <w:p w14:paraId="58DF9AE4" w14:textId="77777777" w:rsidR="009A196C" w:rsidRDefault="009A196C" w:rsidP="009A196C">
      <w:pPr>
        <w:spacing w:after="0" w:line="240" w:lineRule="auto"/>
        <w:ind w:left="709" w:firstLine="1"/>
        <w:rPr>
          <w:rFonts w:ascii="Calibri" w:eastAsia="Times New Roman" w:hAnsi="Calibri" w:cs="Times New Roman"/>
          <w:szCs w:val="24"/>
          <w:lang w:eastAsia="fr-FR"/>
        </w:rPr>
      </w:pPr>
    </w:p>
    <w:p w14:paraId="779B30DB" w14:textId="77777777" w:rsidR="00A62F09" w:rsidRDefault="00A62F09" w:rsidP="009A196C">
      <w:pPr>
        <w:spacing w:after="0" w:line="240" w:lineRule="auto"/>
        <w:ind w:left="709" w:firstLine="1"/>
        <w:rPr>
          <w:rFonts w:ascii="Calibri" w:eastAsia="Times New Roman" w:hAnsi="Calibri" w:cs="Times New Roman"/>
          <w:szCs w:val="24"/>
          <w:lang w:eastAsia="fr-FR"/>
        </w:rPr>
      </w:pPr>
    </w:p>
    <w:p w14:paraId="17AE48A8" w14:textId="77777777" w:rsidR="00A62F09" w:rsidRDefault="00A62F09" w:rsidP="009A196C">
      <w:pPr>
        <w:spacing w:after="0" w:line="240" w:lineRule="auto"/>
        <w:ind w:left="709" w:firstLine="1"/>
        <w:rPr>
          <w:rFonts w:ascii="Calibri" w:eastAsia="Times New Roman" w:hAnsi="Calibri" w:cs="Times New Roman"/>
          <w:szCs w:val="24"/>
          <w:lang w:eastAsia="fr-FR"/>
        </w:rPr>
      </w:pPr>
    </w:p>
    <w:p w14:paraId="436EB142" w14:textId="77777777" w:rsidR="005E56C7" w:rsidRDefault="005E56C7" w:rsidP="009A196C">
      <w:pPr>
        <w:spacing w:after="0" w:line="240" w:lineRule="auto"/>
        <w:ind w:left="709" w:firstLine="1"/>
        <w:rPr>
          <w:rFonts w:ascii="Calibri" w:eastAsia="Times New Roman" w:hAnsi="Calibri" w:cs="Times New Roman"/>
          <w:szCs w:val="24"/>
          <w:lang w:eastAsia="fr-FR"/>
        </w:rPr>
      </w:pPr>
    </w:p>
    <w:p w14:paraId="08930DD1" w14:textId="77777777" w:rsidR="005E56C7" w:rsidRPr="009A196C" w:rsidRDefault="005E56C7" w:rsidP="009A196C">
      <w:pPr>
        <w:spacing w:after="0" w:line="240" w:lineRule="auto"/>
        <w:ind w:left="709" w:firstLine="1"/>
        <w:rPr>
          <w:rFonts w:ascii="Calibri" w:eastAsia="Times New Roman" w:hAnsi="Calibri" w:cs="Times New Roman"/>
          <w:szCs w:val="24"/>
          <w:lang w:eastAsia="fr-FR"/>
        </w:rPr>
      </w:pPr>
    </w:p>
    <w:p w14:paraId="154612B1" w14:textId="77777777" w:rsidR="009A196C" w:rsidRPr="009A196C" w:rsidRDefault="009A196C" w:rsidP="009A196C">
      <w:pPr>
        <w:spacing w:after="0" w:line="240" w:lineRule="auto"/>
        <w:ind w:left="709" w:firstLine="1"/>
        <w:jc w:val="center"/>
        <w:rPr>
          <w:rFonts w:ascii="Calibri" w:eastAsia="Times New Roman" w:hAnsi="Calibri" w:cs="Times New Roman"/>
          <w:sz w:val="32"/>
          <w:szCs w:val="32"/>
          <w:lang w:eastAsia="fr-FR"/>
        </w:rPr>
      </w:pPr>
      <w:r w:rsidRPr="009A196C">
        <w:rPr>
          <w:rFonts w:ascii="Calibri" w:eastAsia="Times New Roman" w:hAnsi="Calibri" w:cs="Times New Roman"/>
          <w:sz w:val="32"/>
          <w:szCs w:val="32"/>
          <w:lang w:eastAsia="fr-FR"/>
        </w:rPr>
        <w:t xml:space="preserve">SEANCE PLENIERE DU </w:t>
      </w:r>
      <w:r>
        <w:rPr>
          <w:rFonts w:ascii="Calibri" w:eastAsia="Times New Roman" w:hAnsi="Calibri" w:cs="Times New Roman"/>
          <w:sz w:val="32"/>
          <w:szCs w:val="32"/>
          <w:lang w:eastAsia="fr-FR"/>
        </w:rPr>
        <w:t>12 JUIN 2018</w:t>
      </w:r>
    </w:p>
    <w:p w14:paraId="3C47DF6D" w14:textId="77777777" w:rsidR="009A196C" w:rsidRDefault="009A196C" w:rsidP="009A196C">
      <w:pPr>
        <w:spacing w:after="0" w:line="240" w:lineRule="auto"/>
        <w:ind w:left="709"/>
        <w:jc w:val="center"/>
        <w:rPr>
          <w:rFonts w:ascii="Calibri" w:eastAsia="Times New Roman" w:hAnsi="Calibri" w:cs="Times New Roman"/>
          <w:sz w:val="28"/>
          <w:szCs w:val="28"/>
          <w:lang w:eastAsia="fr-FR"/>
        </w:rPr>
      </w:pPr>
    </w:p>
    <w:p w14:paraId="76E4D28F" w14:textId="77777777" w:rsidR="005E56C7" w:rsidRPr="009A196C" w:rsidRDefault="005E56C7" w:rsidP="009A196C">
      <w:pPr>
        <w:spacing w:after="0" w:line="240" w:lineRule="auto"/>
        <w:ind w:left="709"/>
        <w:jc w:val="center"/>
        <w:rPr>
          <w:rFonts w:ascii="Calibri" w:eastAsia="Times New Roman" w:hAnsi="Calibri" w:cs="Times New Roman"/>
          <w:sz w:val="28"/>
          <w:szCs w:val="28"/>
          <w:lang w:eastAsia="fr-FR"/>
        </w:rPr>
      </w:pPr>
    </w:p>
    <w:p w14:paraId="04CA644D" w14:textId="77777777" w:rsidR="005E56C7" w:rsidRPr="005E56C7" w:rsidRDefault="005E56C7" w:rsidP="005E56C7">
      <w:pPr>
        <w:spacing w:line="240" w:lineRule="auto"/>
        <w:contextualSpacing/>
        <w:jc w:val="center"/>
        <w:rPr>
          <w:rFonts w:cs="Calibri"/>
          <w:b/>
          <w:sz w:val="24"/>
          <w:szCs w:val="24"/>
          <w:u w:val="single"/>
        </w:rPr>
      </w:pPr>
      <w:r w:rsidRPr="005E56C7">
        <w:rPr>
          <w:rFonts w:cs="Calibri"/>
          <w:b/>
          <w:sz w:val="24"/>
          <w:szCs w:val="24"/>
          <w:u w:val="single"/>
        </w:rPr>
        <w:t>DEROULE</w:t>
      </w:r>
    </w:p>
    <w:p w14:paraId="63767DF7" w14:textId="77777777" w:rsidR="005E56C7" w:rsidRDefault="005E56C7" w:rsidP="005E56C7">
      <w:pPr>
        <w:spacing w:line="240" w:lineRule="auto"/>
        <w:contextualSpacing/>
        <w:jc w:val="center"/>
        <w:rPr>
          <w:rFonts w:cs="Calibri"/>
          <w:b/>
          <w:sz w:val="24"/>
          <w:szCs w:val="24"/>
          <w:u w:val="single"/>
        </w:rPr>
      </w:pPr>
    </w:p>
    <w:p w14:paraId="5487E55C" w14:textId="77777777" w:rsidR="005E56C7" w:rsidRPr="005E56C7" w:rsidRDefault="005E56C7" w:rsidP="005E56C7">
      <w:pPr>
        <w:spacing w:line="240" w:lineRule="auto"/>
        <w:contextualSpacing/>
        <w:jc w:val="center"/>
        <w:rPr>
          <w:rFonts w:cs="Calibri"/>
          <w:b/>
          <w:sz w:val="24"/>
          <w:szCs w:val="24"/>
          <w:u w:val="single"/>
        </w:rPr>
      </w:pPr>
    </w:p>
    <w:p w14:paraId="3B981B98" w14:textId="77777777" w:rsidR="005E56C7" w:rsidRPr="005E56C7" w:rsidRDefault="005E56C7" w:rsidP="005E56C7">
      <w:pPr>
        <w:spacing w:line="240" w:lineRule="auto"/>
        <w:ind w:left="567"/>
        <w:contextualSpacing/>
        <w:rPr>
          <w:rFonts w:cs="Calibri"/>
          <w:b/>
          <w:sz w:val="24"/>
          <w:szCs w:val="24"/>
        </w:rPr>
      </w:pPr>
      <w:r w:rsidRPr="005E56C7">
        <w:rPr>
          <w:rFonts w:cs="Calibri"/>
          <w:b/>
          <w:sz w:val="24"/>
          <w:szCs w:val="24"/>
          <w:u w:val="single"/>
        </w:rPr>
        <w:t>17h45</w:t>
      </w:r>
      <w:r w:rsidRPr="005E56C7">
        <w:rPr>
          <w:rFonts w:cs="Calibri"/>
          <w:b/>
          <w:sz w:val="24"/>
          <w:szCs w:val="24"/>
        </w:rPr>
        <w:tab/>
        <w:t>Ouverture des portes</w:t>
      </w:r>
    </w:p>
    <w:p w14:paraId="7D2B96A4" w14:textId="77777777" w:rsidR="005E56C7" w:rsidRPr="005E56C7" w:rsidRDefault="005E56C7" w:rsidP="005E56C7">
      <w:pPr>
        <w:spacing w:line="240" w:lineRule="auto"/>
        <w:contextualSpacing/>
        <w:rPr>
          <w:rFonts w:cs="Calibri"/>
          <w:b/>
          <w:sz w:val="24"/>
          <w:szCs w:val="24"/>
        </w:rPr>
      </w:pPr>
    </w:p>
    <w:p w14:paraId="0C3F1CCC" w14:textId="77777777" w:rsidR="005E56C7" w:rsidRPr="005E56C7" w:rsidRDefault="005E56C7" w:rsidP="005E56C7">
      <w:pPr>
        <w:spacing w:line="240" w:lineRule="auto"/>
        <w:ind w:left="2124" w:hanging="1557"/>
        <w:contextualSpacing/>
        <w:rPr>
          <w:rFonts w:cs="Calibri"/>
          <w:b/>
          <w:sz w:val="24"/>
          <w:szCs w:val="24"/>
        </w:rPr>
      </w:pPr>
      <w:r w:rsidRPr="005E56C7">
        <w:rPr>
          <w:rFonts w:cs="Calibri"/>
          <w:b/>
          <w:sz w:val="24"/>
          <w:szCs w:val="24"/>
          <w:u w:val="single"/>
        </w:rPr>
        <w:t>18h30</w:t>
      </w:r>
      <w:r w:rsidRPr="005E56C7">
        <w:rPr>
          <w:rFonts w:cs="Calibri"/>
          <w:b/>
          <w:sz w:val="24"/>
          <w:szCs w:val="24"/>
        </w:rPr>
        <w:tab/>
        <w:t>Ouverture de la séance</w:t>
      </w:r>
    </w:p>
    <w:p w14:paraId="0226B894" w14:textId="77777777" w:rsidR="005E56C7" w:rsidRPr="005E56C7" w:rsidRDefault="005E56C7" w:rsidP="005E56C7">
      <w:pPr>
        <w:spacing w:line="240" w:lineRule="auto"/>
        <w:contextualSpacing/>
        <w:rPr>
          <w:rFonts w:cs="Calibri"/>
          <w:b/>
          <w:sz w:val="24"/>
          <w:szCs w:val="24"/>
        </w:rPr>
      </w:pPr>
    </w:p>
    <w:p w14:paraId="2283B63F" w14:textId="77777777" w:rsidR="005E56C7" w:rsidRPr="005E56C7" w:rsidRDefault="005E56C7" w:rsidP="005E56C7">
      <w:pPr>
        <w:spacing w:line="240" w:lineRule="auto"/>
        <w:ind w:left="2124" w:hanging="1557"/>
        <w:contextualSpacing/>
        <w:rPr>
          <w:rFonts w:cs="Calibri"/>
          <w:b/>
          <w:sz w:val="24"/>
          <w:szCs w:val="24"/>
        </w:rPr>
      </w:pPr>
      <w:r w:rsidRPr="005E56C7">
        <w:rPr>
          <w:rFonts w:cs="Calibri"/>
          <w:b/>
          <w:sz w:val="24"/>
          <w:szCs w:val="24"/>
          <w:u w:val="single"/>
        </w:rPr>
        <w:t>18h35</w:t>
      </w:r>
      <w:r w:rsidRPr="005E56C7">
        <w:rPr>
          <w:rFonts w:cs="Calibri"/>
          <w:b/>
          <w:sz w:val="24"/>
          <w:szCs w:val="24"/>
        </w:rPr>
        <w:tab/>
        <w:t>Présentation des activités organisées en dehors des temps de réunions</w:t>
      </w:r>
    </w:p>
    <w:p w14:paraId="5F454FEE" w14:textId="77777777" w:rsidR="005E56C7" w:rsidRPr="005E56C7" w:rsidRDefault="005E56C7" w:rsidP="005E56C7">
      <w:pPr>
        <w:spacing w:line="240" w:lineRule="auto"/>
        <w:contextualSpacing/>
        <w:rPr>
          <w:rFonts w:cs="Calibri"/>
          <w:b/>
          <w:sz w:val="24"/>
          <w:szCs w:val="24"/>
        </w:rPr>
      </w:pPr>
    </w:p>
    <w:p w14:paraId="01183A00" w14:textId="77777777" w:rsidR="005E56C7" w:rsidRPr="005E56C7" w:rsidRDefault="005E56C7" w:rsidP="005E56C7">
      <w:pPr>
        <w:spacing w:line="240" w:lineRule="auto"/>
        <w:ind w:left="2124" w:hanging="1557"/>
        <w:contextualSpacing/>
        <w:rPr>
          <w:rFonts w:cs="Calibri"/>
          <w:b/>
          <w:sz w:val="24"/>
          <w:szCs w:val="24"/>
        </w:rPr>
      </w:pPr>
      <w:r w:rsidRPr="005E56C7">
        <w:rPr>
          <w:rFonts w:cs="Calibri"/>
          <w:b/>
          <w:sz w:val="24"/>
          <w:szCs w:val="24"/>
          <w:u w:val="single"/>
        </w:rPr>
        <w:t>19h50</w:t>
      </w:r>
      <w:r w:rsidRPr="005E56C7">
        <w:rPr>
          <w:rFonts w:cs="Calibri"/>
          <w:b/>
          <w:sz w:val="24"/>
          <w:szCs w:val="24"/>
        </w:rPr>
        <w:tab/>
        <w:t>Présentation du travail des conseillers de CM1</w:t>
      </w:r>
    </w:p>
    <w:p w14:paraId="5805B565" w14:textId="762A6C41" w:rsidR="005E56C7" w:rsidRPr="005E56C7" w:rsidRDefault="005E56C7" w:rsidP="005E56C7">
      <w:pPr>
        <w:spacing w:line="240" w:lineRule="auto"/>
        <w:contextualSpacing/>
        <w:rPr>
          <w:rFonts w:cs="Calibri"/>
          <w:b/>
          <w:sz w:val="24"/>
          <w:szCs w:val="24"/>
        </w:rPr>
      </w:pPr>
      <w:r w:rsidRPr="005E56C7">
        <w:rPr>
          <w:rFonts w:cs="Calibri"/>
          <w:b/>
          <w:sz w:val="24"/>
          <w:szCs w:val="24"/>
        </w:rPr>
        <w:t xml:space="preserve"> </w:t>
      </w:r>
    </w:p>
    <w:p w14:paraId="6E0CCAE7" w14:textId="77777777" w:rsidR="005E56C7" w:rsidRPr="005E56C7" w:rsidRDefault="005E56C7" w:rsidP="005E56C7">
      <w:pPr>
        <w:spacing w:line="240" w:lineRule="auto"/>
        <w:ind w:left="2124" w:hanging="1557"/>
        <w:contextualSpacing/>
        <w:rPr>
          <w:rFonts w:cs="Calibri"/>
          <w:b/>
          <w:sz w:val="24"/>
          <w:szCs w:val="24"/>
        </w:rPr>
      </w:pPr>
      <w:r w:rsidRPr="005E56C7">
        <w:rPr>
          <w:rFonts w:cs="Calibri"/>
          <w:b/>
          <w:sz w:val="24"/>
          <w:szCs w:val="24"/>
          <w:u w:val="single"/>
        </w:rPr>
        <w:t>19h00</w:t>
      </w:r>
      <w:r w:rsidRPr="005E56C7">
        <w:rPr>
          <w:rFonts w:cs="Calibri"/>
          <w:b/>
          <w:sz w:val="24"/>
          <w:szCs w:val="24"/>
        </w:rPr>
        <w:t xml:space="preserve"> </w:t>
      </w:r>
      <w:r w:rsidRPr="005E56C7">
        <w:rPr>
          <w:rFonts w:cs="Calibri"/>
          <w:b/>
          <w:sz w:val="24"/>
          <w:szCs w:val="24"/>
        </w:rPr>
        <w:tab/>
        <w:t>Présentation des réalisations des CM2</w:t>
      </w:r>
    </w:p>
    <w:p w14:paraId="1A522A5B" w14:textId="77777777" w:rsidR="005E56C7" w:rsidRPr="005E56C7" w:rsidRDefault="005E56C7" w:rsidP="005E56C7">
      <w:pPr>
        <w:spacing w:line="240" w:lineRule="auto"/>
        <w:contextualSpacing/>
        <w:rPr>
          <w:rFonts w:cs="Calibri"/>
          <w:b/>
          <w:sz w:val="24"/>
          <w:szCs w:val="24"/>
        </w:rPr>
      </w:pPr>
    </w:p>
    <w:p w14:paraId="5D2FA652" w14:textId="77777777" w:rsidR="005E56C7" w:rsidRPr="005E56C7" w:rsidRDefault="005E56C7" w:rsidP="005E56C7">
      <w:pPr>
        <w:spacing w:line="240" w:lineRule="auto"/>
        <w:ind w:left="2124" w:hanging="1557"/>
        <w:contextualSpacing/>
        <w:rPr>
          <w:rFonts w:cs="Calibri"/>
          <w:b/>
          <w:sz w:val="24"/>
          <w:szCs w:val="24"/>
        </w:rPr>
      </w:pPr>
      <w:r w:rsidRPr="005E56C7">
        <w:rPr>
          <w:rFonts w:cs="Calibri"/>
          <w:b/>
          <w:sz w:val="24"/>
          <w:szCs w:val="24"/>
          <w:u w:val="single"/>
        </w:rPr>
        <w:t>19h20</w:t>
      </w:r>
      <w:r w:rsidRPr="005E56C7">
        <w:rPr>
          <w:rFonts w:cs="Calibri"/>
          <w:b/>
          <w:sz w:val="24"/>
          <w:szCs w:val="24"/>
        </w:rPr>
        <w:t xml:space="preserve"> </w:t>
      </w:r>
      <w:r w:rsidRPr="005E56C7">
        <w:rPr>
          <w:rFonts w:cs="Calibri"/>
          <w:b/>
          <w:sz w:val="24"/>
          <w:szCs w:val="24"/>
        </w:rPr>
        <w:tab/>
        <w:t xml:space="preserve">Intervention de Monsieur le Maire sur l’ensemble des actions réalisées </w:t>
      </w:r>
    </w:p>
    <w:p w14:paraId="61A39152" w14:textId="77777777" w:rsidR="005E56C7" w:rsidRPr="005E56C7" w:rsidRDefault="005E56C7" w:rsidP="005E56C7">
      <w:pPr>
        <w:spacing w:line="240" w:lineRule="auto"/>
        <w:contextualSpacing/>
        <w:rPr>
          <w:rFonts w:cs="Calibri"/>
          <w:b/>
          <w:sz w:val="24"/>
          <w:szCs w:val="24"/>
        </w:rPr>
      </w:pPr>
    </w:p>
    <w:p w14:paraId="5B0AE395" w14:textId="77777777" w:rsidR="005E56C7" w:rsidRPr="005E56C7" w:rsidRDefault="005E56C7" w:rsidP="005E56C7">
      <w:pPr>
        <w:spacing w:line="240" w:lineRule="auto"/>
        <w:ind w:left="2124" w:hanging="1557"/>
        <w:contextualSpacing/>
        <w:rPr>
          <w:rFonts w:cs="Calibri"/>
          <w:b/>
          <w:sz w:val="24"/>
          <w:szCs w:val="24"/>
        </w:rPr>
      </w:pPr>
      <w:r w:rsidRPr="005E56C7">
        <w:rPr>
          <w:rFonts w:cs="Calibri"/>
          <w:b/>
          <w:sz w:val="24"/>
          <w:szCs w:val="24"/>
          <w:u w:val="single"/>
        </w:rPr>
        <w:t>19h30</w:t>
      </w:r>
      <w:r w:rsidRPr="005E56C7">
        <w:rPr>
          <w:rFonts w:cs="Calibri"/>
          <w:b/>
          <w:sz w:val="24"/>
          <w:szCs w:val="24"/>
        </w:rPr>
        <w:tab/>
        <w:t xml:space="preserve">Présentation du projet 2017 sur le « Street Art » (fresques situées Mail des Mèches) </w:t>
      </w:r>
    </w:p>
    <w:p w14:paraId="4BC9C171" w14:textId="77777777" w:rsidR="005E56C7" w:rsidRPr="005E56C7" w:rsidRDefault="005E56C7" w:rsidP="005E56C7">
      <w:pPr>
        <w:spacing w:line="240" w:lineRule="auto"/>
        <w:ind w:left="2124"/>
        <w:contextualSpacing/>
        <w:rPr>
          <w:rFonts w:cs="Calibri"/>
          <w:b/>
          <w:sz w:val="24"/>
          <w:szCs w:val="24"/>
        </w:rPr>
      </w:pPr>
      <w:r w:rsidRPr="005E56C7">
        <w:rPr>
          <w:rFonts w:cs="Arial"/>
          <w:b/>
          <w:color w:val="C00000"/>
          <w:sz w:val="24"/>
          <w:szCs w:val="24"/>
        </w:rPr>
        <w:t>Remise officielle du Prix des Jeunes citoyens ANACEJ (Cf. détail en annexe)</w:t>
      </w:r>
    </w:p>
    <w:p w14:paraId="160EDEA0" w14:textId="77777777" w:rsidR="005E56C7" w:rsidRPr="005E56C7" w:rsidRDefault="005E56C7" w:rsidP="005E56C7">
      <w:pPr>
        <w:contextualSpacing/>
        <w:rPr>
          <w:rFonts w:cs="Calibri"/>
          <w:b/>
          <w:sz w:val="24"/>
          <w:szCs w:val="24"/>
        </w:rPr>
      </w:pPr>
    </w:p>
    <w:p w14:paraId="57AE417E" w14:textId="77777777" w:rsidR="005E56C7" w:rsidRDefault="005E56C7" w:rsidP="005E56C7">
      <w:pPr>
        <w:ind w:left="2124" w:hanging="1557"/>
        <w:contextualSpacing/>
        <w:rPr>
          <w:rFonts w:cs="Calibri"/>
          <w:b/>
          <w:sz w:val="24"/>
          <w:szCs w:val="24"/>
        </w:rPr>
      </w:pPr>
      <w:r w:rsidRPr="005E56C7">
        <w:rPr>
          <w:rFonts w:cs="Calibri"/>
          <w:b/>
          <w:sz w:val="24"/>
          <w:szCs w:val="24"/>
          <w:u w:val="single"/>
        </w:rPr>
        <w:t>19h45</w:t>
      </w:r>
      <w:r w:rsidRPr="005E56C7">
        <w:rPr>
          <w:rFonts w:cs="Calibri"/>
          <w:b/>
          <w:sz w:val="24"/>
          <w:szCs w:val="24"/>
        </w:rPr>
        <w:tab/>
        <w:t>Clôture de la séance plénière par le M. Le Maire et ouverture du buffet</w:t>
      </w:r>
    </w:p>
    <w:p w14:paraId="0C85C06E" w14:textId="77777777" w:rsidR="005E56C7" w:rsidRPr="005E56C7" w:rsidRDefault="005E56C7" w:rsidP="005E56C7">
      <w:pPr>
        <w:ind w:left="2124" w:hanging="1557"/>
        <w:contextualSpacing/>
        <w:rPr>
          <w:rFonts w:cs="Calibri"/>
          <w:b/>
          <w:sz w:val="24"/>
          <w:szCs w:val="24"/>
        </w:rPr>
      </w:pPr>
    </w:p>
    <w:p w14:paraId="4A032731" w14:textId="77777777" w:rsidR="009A196C" w:rsidRPr="009A196C" w:rsidRDefault="009A196C" w:rsidP="009A196C">
      <w:pPr>
        <w:spacing w:after="0" w:line="240" w:lineRule="auto"/>
        <w:ind w:left="2124" w:hanging="1557"/>
        <w:jc w:val="both"/>
        <w:rPr>
          <w:rFonts w:eastAsia="Times New Roman" w:cstheme="minorHAnsi"/>
          <w:b/>
          <w:sz w:val="24"/>
          <w:szCs w:val="24"/>
          <w:lang w:eastAsia="fr-FR"/>
        </w:rPr>
      </w:pPr>
      <w:r w:rsidRPr="009A196C">
        <w:rPr>
          <w:rFonts w:eastAsia="Times New Roman" w:cstheme="minorHAnsi"/>
          <w:b/>
          <w:sz w:val="24"/>
          <w:szCs w:val="24"/>
          <w:lang w:eastAsia="fr-FR"/>
        </w:rPr>
        <w:lastRenderedPageBreak/>
        <w:t>Ouverture de la séance</w:t>
      </w:r>
    </w:p>
    <w:p w14:paraId="76036268" w14:textId="77777777" w:rsidR="009A196C" w:rsidRPr="009A196C" w:rsidRDefault="009A196C" w:rsidP="009A196C">
      <w:pPr>
        <w:spacing w:after="0" w:line="240" w:lineRule="auto"/>
        <w:ind w:left="567"/>
        <w:jc w:val="both"/>
        <w:rPr>
          <w:rFonts w:eastAsia="Times New Roman" w:cstheme="minorHAnsi"/>
          <w:b/>
          <w:sz w:val="24"/>
          <w:szCs w:val="24"/>
          <w:lang w:eastAsia="fr-FR"/>
        </w:rPr>
      </w:pPr>
    </w:p>
    <w:p w14:paraId="7AE3274A" w14:textId="77777777" w:rsidR="0045742E" w:rsidRDefault="009A196C" w:rsidP="0045742E">
      <w:pPr>
        <w:spacing w:after="0" w:line="240" w:lineRule="auto"/>
        <w:ind w:left="2124" w:hanging="1557"/>
        <w:jc w:val="both"/>
        <w:rPr>
          <w:rFonts w:eastAsia="Times New Roman" w:cstheme="minorHAnsi"/>
          <w:b/>
          <w:sz w:val="24"/>
          <w:szCs w:val="24"/>
          <w:lang w:eastAsia="fr-FR"/>
        </w:rPr>
      </w:pPr>
      <w:r w:rsidRPr="009A196C">
        <w:rPr>
          <w:rFonts w:eastAsia="Times New Roman" w:cstheme="minorHAnsi"/>
          <w:b/>
          <w:sz w:val="24"/>
          <w:szCs w:val="24"/>
          <w:lang w:eastAsia="fr-FR"/>
        </w:rPr>
        <w:t>Présentation des</w:t>
      </w:r>
      <w:r w:rsidR="0045742E">
        <w:rPr>
          <w:rFonts w:eastAsia="Times New Roman" w:cstheme="minorHAnsi"/>
          <w:b/>
          <w:sz w:val="24"/>
          <w:szCs w:val="24"/>
          <w:lang w:eastAsia="fr-FR"/>
        </w:rPr>
        <w:t xml:space="preserve"> activités organisées </w:t>
      </w:r>
    </w:p>
    <w:p w14:paraId="7767374B" w14:textId="77777777" w:rsidR="009A196C" w:rsidRPr="009A196C" w:rsidRDefault="0045742E" w:rsidP="0045742E">
      <w:pPr>
        <w:spacing w:after="0" w:line="240" w:lineRule="auto"/>
        <w:ind w:left="2124" w:hanging="1557"/>
        <w:jc w:val="both"/>
        <w:rPr>
          <w:rFonts w:eastAsia="Times New Roman" w:cstheme="minorHAnsi"/>
          <w:b/>
          <w:sz w:val="24"/>
          <w:szCs w:val="24"/>
          <w:lang w:eastAsia="fr-FR"/>
        </w:rPr>
      </w:pPr>
      <w:r>
        <w:rPr>
          <w:rFonts w:eastAsia="Times New Roman" w:cstheme="minorHAnsi"/>
          <w:b/>
          <w:sz w:val="24"/>
          <w:szCs w:val="24"/>
          <w:lang w:eastAsia="fr-FR"/>
        </w:rPr>
        <w:t xml:space="preserve">en dehors </w:t>
      </w:r>
      <w:r w:rsidR="009A196C" w:rsidRPr="009A196C">
        <w:rPr>
          <w:rFonts w:eastAsia="Times New Roman" w:cstheme="minorHAnsi"/>
          <w:b/>
          <w:sz w:val="24"/>
          <w:szCs w:val="24"/>
          <w:lang w:eastAsia="fr-FR"/>
        </w:rPr>
        <w:t>des temps de réunions</w:t>
      </w:r>
    </w:p>
    <w:p w14:paraId="4DC12A5D" w14:textId="77777777" w:rsidR="009A196C" w:rsidRPr="009A196C" w:rsidRDefault="009A196C" w:rsidP="009A196C">
      <w:pPr>
        <w:spacing w:after="0" w:line="240" w:lineRule="auto"/>
        <w:ind w:left="2124" w:hanging="1557"/>
        <w:contextualSpacing/>
        <w:jc w:val="both"/>
        <w:rPr>
          <w:rFonts w:eastAsia="Times New Roman" w:cstheme="minorHAnsi"/>
          <w:b/>
          <w:sz w:val="24"/>
          <w:szCs w:val="24"/>
          <w:lang w:eastAsia="fr-FR"/>
        </w:rPr>
      </w:pPr>
    </w:p>
    <w:p w14:paraId="0682FDD7" w14:textId="3ECCB456" w:rsidR="009A196C" w:rsidRPr="009A196C" w:rsidRDefault="009A196C" w:rsidP="009A196C">
      <w:pPr>
        <w:spacing w:after="0" w:line="240" w:lineRule="auto"/>
        <w:ind w:left="720"/>
        <w:contextualSpacing/>
        <w:jc w:val="both"/>
        <w:rPr>
          <w:rFonts w:eastAsia="Times New Roman" w:cstheme="minorHAnsi"/>
          <w:sz w:val="24"/>
          <w:szCs w:val="24"/>
          <w:lang w:eastAsia="fr-FR"/>
        </w:rPr>
      </w:pPr>
      <w:r w:rsidRPr="009A196C">
        <w:rPr>
          <w:rFonts w:eastAsia="Times New Roman" w:cstheme="minorHAnsi"/>
          <w:sz w:val="24"/>
          <w:szCs w:val="24"/>
          <w:lang w:eastAsia="fr-FR"/>
        </w:rPr>
        <w:t xml:space="preserve">4eme rencontre du VDM </w:t>
      </w:r>
    </w:p>
    <w:p w14:paraId="6A50E297" w14:textId="4E2F1C5C" w:rsidR="009A196C" w:rsidRPr="009A196C" w:rsidRDefault="009A196C" w:rsidP="009A196C">
      <w:pPr>
        <w:spacing w:after="0" w:line="240" w:lineRule="auto"/>
        <w:ind w:left="720"/>
        <w:contextualSpacing/>
        <w:jc w:val="both"/>
        <w:rPr>
          <w:rFonts w:eastAsia="Times New Roman" w:cstheme="minorHAnsi"/>
          <w:sz w:val="24"/>
          <w:szCs w:val="24"/>
          <w:lang w:eastAsia="fr-FR"/>
        </w:rPr>
      </w:pPr>
      <w:r w:rsidRPr="009A196C">
        <w:rPr>
          <w:rFonts w:eastAsia="Times New Roman" w:cstheme="minorHAnsi"/>
          <w:sz w:val="24"/>
          <w:szCs w:val="24"/>
          <w:lang w:eastAsia="fr-FR"/>
        </w:rPr>
        <w:t>Journée d’échanges et de pratiques </w:t>
      </w:r>
    </w:p>
    <w:p w14:paraId="3C11B19E" w14:textId="1F788C3D" w:rsidR="009A196C" w:rsidRPr="0045742E" w:rsidRDefault="009A196C" w:rsidP="009A196C">
      <w:pPr>
        <w:spacing w:after="0" w:line="240" w:lineRule="auto"/>
        <w:ind w:left="720"/>
        <w:contextualSpacing/>
        <w:jc w:val="both"/>
        <w:rPr>
          <w:rFonts w:eastAsia="Times New Roman" w:cstheme="minorHAnsi"/>
          <w:color w:val="C00000"/>
          <w:sz w:val="24"/>
          <w:szCs w:val="24"/>
          <w:lang w:eastAsia="fr-FR"/>
        </w:rPr>
      </w:pPr>
      <w:r w:rsidRPr="009A196C">
        <w:rPr>
          <w:rFonts w:eastAsia="Times New Roman" w:cstheme="minorHAnsi"/>
          <w:sz w:val="24"/>
          <w:szCs w:val="24"/>
          <w:lang w:eastAsia="fr-FR"/>
        </w:rPr>
        <w:t>Découvrir la vil</w:t>
      </w:r>
      <w:r w:rsidR="00914857">
        <w:rPr>
          <w:rFonts w:eastAsia="Times New Roman" w:cstheme="minorHAnsi"/>
          <w:sz w:val="24"/>
          <w:szCs w:val="24"/>
          <w:lang w:eastAsia="fr-FR"/>
        </w:rPr>
        <w:t>le, Jeu de piste inter conseil </w:t>
      </w:r>
    </w:p>
    <w:p w14:paraId="0DD7D06B" w14:textId="77777777" w:rsidR="009A196C" w:rsidRPr="009A196C" w:rsidRDefault="009A196C" w:rsidP="009A196C">
      <w:pPr>
        <w:spacing w:after="0" w:line="240" w:lineRule="auto"/>
        <w:ind w:left="720"/>
        <w:contextualSpacing/>
        <w:jc w:val="both"/>
        <w:rPr>
          <w:rFonts w:eastAsia="Times New Roman" w:cstheme="minorHAnsi"/>
          <w:sz w:val="24"/>
          <w:szCs w:val="24"/>
          <w:lang w:eastAsia="fr-FR"/>
        </w:rPr>
      </w:pPr>
      <w:r w:rsidRPr="009A196C">
        <w:rPr>
          <w:rFonts w:eastAsia="Times New Roman" w:cstheme="minorHAnsi"/>
          <w:sz w:val="24"/>
          <w:szCs w:val="24"/>
          <w:lang w:eastAsia="fr-FR"/>
        </w:rPr>
        <w:t>Newsletter (1 CM2)</w:t>
      </w:r>
    </w:p>
    <w:p w14:paraId="2B63606E" w14:textId="77777777" w:rsidR="009A196C" w:rsidRPr="009A196C" w:rsidRDefault="009A196C" w:rsidP="009A196C">
      <w:pPr>
        <w:spacing w:after="0" w:line="240" w:lineRule="auto"/>
        <w:ind w:left="720"/>
        <w:contextualSpacing/>
        <w:jc w:val="both"/>
        <w:rPr>
          <w:rFonts w:eastAsia="Times New Roman" w:cstheme="minorHAnsi"/>
          <w:sz w:val="24"/>
          <w:szCs w:val="24"/>
          <w:lang w:eastAsia="fr-FR"/>
        </w:rPr>
      </w:pPr>
      <w:r w:rsidRPr="009A196C">
        <w:rPr>
          <w:rFonts w:eastAsia="Times New Roman" w:cstheme="minorHAnsi"/>
          <w:sz w:val="24"/>
          <w:szCs w:val="24"/>
          <w:lang w:eastAsia="fr-FR"/>
        </w:rPr>
        <w:t>Atelier libre :</w:t>
      </w:r>
    </w:p>
    <w:p w14:paraId="1E772159" w14:textId="77777777" w:rsidR="009A196C" w:rsidRPr="009A196C" w:rsidRDefault="009A196C" w:rsidP="009A196C">
      <w:pPr>
        <w:numPr>
          <w:ilvl w:val="1"/>
          <w:numId w:val="2"/>
        </w:numPr>
        <w:spacing w:after="0" w:line="240" w:lineRule="auto"/>
        <w:contextualSpacing/>
        <w:jc w:val="both"/>
        <w:rPr>
          <w:rFonts w:eastAsia="Times New Roman" w:cstheme="minorHAnsi"/>
          <w:sz w:val="24"/>
          <w:szCs w:val="24"/>
          <w:lang w:eastAsia="fr-FR"/>
        </w:rPr>
      </w:pPr>
      <w:r w:rsidRPr="009A196C">
        <w:rPr>
          <w:rFonts w:eastAsia="Times New Roman" w:cstheme="minorHAnsi"/>
          <w:sz w:val="24"/>
          <w:szCs w:val="24"/>
          <w:lang w:eastAsia="fr-FR"/>
        </w:rPr>
        <w:t>Ecriture (1 CM1)</w:t>
      </w:r>
    </w:p>
    <w:p w14:paraId="5B470E73" w14:textId="77777777" w:rsidR="009A196C" w:rsidRPr="009A196C" w:rsidRDefault="009A196C" w:rsidP="009A196C">
      <w:pPr>
        <w:numPr>
          <w:ilvl w:val="1"/>
          <w:numId w:val="2"/>
        </w:numPr>
        <w:spacing w:after="0" w:line="240" w:lineRule="auto"/>
        <w:contextualSpacing/>
        <w:jc w:val="both"/>
        <w:rPr>
          <w:rFonts w:eastAsia="Times New Roman" w:cstheme="minorHAnsi"/>
          <w:sz w:val="24"/>
          <w:szCs w:val="24"/>
          <w:lang w:eastAsia="fr-FR"/>
        </w:rPr>
      </w:pPr>
      <w:r w:rsidRPr="009A196C">
        <w:rPr>
          <w:rFonts w:eastAsia="Times New Roman" w:cstheme="minorHAnsi"/>
          <w:sz w:val="24"/>
          <w:szCs w:val="24"/>
          <w:lang w:eastAsia="fr-FR"/>
        </w:rPr>
        <w:t>Rhétorique (1 CM1)</w:t>
      </w:r>
    </w:p>
    <w:p w14:paraId="500237AE" w14:textId="77777777" w:rsidR="009A196C" w:rsidRPr="009A196C" w:rsidRDefault="009A196C" w:rsidP="009A196C">
      <w:pPr>
        <w:numPr>
          <w:ilvl w:val="1"/>
          <w:numId w:val="2"/>
        </w:numPr>
        <w:spacing w:after="0" w:line="240" w:lineRule="auto"/>
        <w:contextualSpacing/>
        <w:jc w:val="both"/>
        <w:rPr>
          <w:rFonts w:eastAsia="Times New Roman" w:cstheme="minorHAnsi"/>
          <w:sz w:val="24"/>
          <w:szCs w:val="24"/>
          <w:lang w:eastAsia="fr-FR"/>
        </w:rPr>
      </w:pPr>
      <w:r w:rsidRPr="009A196C">
        <w:rPr>
          <w:rFonts w:eastAsia="Times New Roman" w:cstheme="minorHAnsi"/>
          <w:sz w:val="24"/>
          <w:szCs w:val="24"/>
          <w:lang w:eastAsia="fr-FR"/>
        </w:rPr>
        <w:t>Droits des enfants (1 CM1)</w:t>
      </w:r>
    </w:p>
    <w:p w14:paraId="001EE941" w14:textId="77777777" w:rsidR="009A196C" w:rsidRPr="009A196C" w:rsidRDefault="009A196C" w:rsidP="009A196C">
      <w:pPr>
        <w:numPr>
          <w:ilvl w:val="1"/>
          <w:numId w:val="2"/>
        </w:numPr>
        <w:spacing w:after="0" w:line="240" w:lineRule="auto"/>
        <w:contextualSpacing/>
        <w:jc w:val="both"/>
        <w:rPr>
          <w:rFonts w:eastAsia="Times New Roman" w:cstheme="minorHAnsi"/>
          <w:sz w:val="24"/>
          <w:szCs w:val="24"/>
          <w:lang w:eastAsia="fr-FR"/>
        </w:rPr>
      </w:pPr>
      <w:r w:rsidRPr="009A196C">
        <w:rPr>
          <w:rFonts w:eastAsia="Times New Roman" w:cstheme="minorHAnsi"/>
          <w:sz w:val="24"/>
          <w:szCs w:val="24"/>
          <w:lang w:eastAsia="fr-FR"/>
        </w:rPr>
        <w:t>Secourisme (1 CM2)</w:t>
      </w:r>
    </w:p>
    <w:p w14:paraId="3CE70A53" w14:textId="6A23F2C7" w:rsidR="009A196C" w:rsidRPr="009A196C" w:rsidRDefault="009A196C" w:rsidP="009A196C">
      <w:pPr>
        <w:spacing w:after="0" w:line="240" w:lineRule="auto"/>
        <w:ind w:left="720"/>
        <w:contextualSpacing/>
        <w:jc w:val="both"/>
        <w:rPr>
          <w:rFonts w:eastAsia="Times New Roman" w:cstheme="minorHAnsi"/>
          <w:sz w:val="24"/>
          <w:szCs w:val="24"/>
          <w:lang w:eastAsia="fr-FR"/>
        </w:rPr>
      </w:pPr>
    </w:p>
    <w:p w14:paraId="0683F656" w14:textId="2BDFFB24" w:rsidR="009A196C" w:rsidRPr="009A196C" w:rsidRDefault="009A196C" w:rsidP="009A196C">
      <w:pPr>
        <w:spacing w:after="0" w:line="240" w:lineRule="auto"/>
        <w:ind w:left="720"/>
        <w:contextualSpacing/>
        <w:jc w:val="both"/>
        <w:rPr>
          <w:rFonts w:eastAsia="Times New Roman" w:cstheme="minorHAnsi"/>
          <w:sz w:val="24"/>
          <w:szCs w:val="24"/>
          <w:lang w:eastAsia="fr-FR"/>
        </w:rPr>
      </w:pPr>
      <w:r w:rsidRPr="009A196C">
        <w:rPr>
          <w:rFonts w:eastAsia="Times New Roman" w:cstheme="minorHAnsi"/>
          <w:sz w:val="24"/>
          <w:szCs w:val="24"/>
          <w:lang w:eastAsia="fr-FR"/>
        </w:rPr>
        <w:t>Atelier prépa hôpital (1 CM2)</w:t>
      </w:r>
    </w:p>
    <w:p w14:paraId="0F8DFD7D" w14:textId="09B2212A" w:rsidR="009A196C" w:rsidRPr="009A196C" w:rsidRDefault="009A196C" w:rsidP="009A196C">
      <w:pPr>
        <w:spacing w:after="0" w:line="240" w:lineRule="auto"/>
        <w:ind w:left="720"/>
        <w:contextualSpacing/>
        <w:jc w:val="both"/>
        <w:rPr>
          <w:rFonts w:eastAsia="Times New Roman" w:cstheme="minorHAnsi"/>
          <w:sz w:val="24"/>
          <w:szCs w:val="24"/>
          <w:lang w:eastAsia="fr-FR"/>
        </w:rPr>
      </w:pPr>
      <w:r w:rsidRPr="009A196C">
        <w:rPr>
          <w:rFonts w:eastAsia="Times New Roman" w:cstheme="minorHAnsi"/>
          <w:sz w:val="24"/>
          <w:szCs w:val="24"/>
          <w:lang w:eastAsia="fr-FR"/>
        </w:rPr>
        <w:t>Ravivage de la flamme du soldat inconnu (1 CM1/1 CM2)</w:t>
      </w:r>
    </w:p>
    <w:p w14:paraId="55425962" w14:textId="3FD9D91F" w:rsidR="009A196C" w:rsidRPr="009A196C" w:rsidRDefault="009A196C" w:rsidP="009A196C">
      <w:pPr>
        <w:spacing w:after="0" w:line="240" w:lineRule="auto"/>
        <w:ind w:left="720"/>
        <w:contextualSpacing/>
        <w:jc w:val="both"/>
        <w:rPr>
          <w:rFonts w:eastAsia="Times New Roman" w:cstheme="minorHAnsi"/>
          <w:sz w:val="24"/>
          <w:szCs w:val="24"/>
          <w:lang w:eastAsia="fr-FR"/>
        </w:rPr>
      </w:pPr>
      <w:r w:rsidRPr="009A196C">
        <w:rPr>
          <w:rFonts w:eastAsia="Times New Roman" w:cstheme="minorHAnsi"/>
          <w:sz w:val="24"/>
          <w:szCs w:val="24"/>
          <w:lang w:eastAsia="fr-FR"/>
        </w:rPr>
        <w:t>Exposition Anne Frank (1 CM1)</w:t>
      </w:r>
    </w:p>
    <w:p w14:paraId="6D6BEE8C" w14:textId="762F5C58" w:rsidR="009A196C" w:rsidRPr="009A196C" w:rsidRDefault="009A196C" w:rsidP="009A196C">
      <w:pPr>
        <w:spacing w:after="0" w:line="240" w:lineRule="auto"/>
        <w:ind w:left="720"/>
        <w:contextualSpacing/>
        <w:jc w:val="both"/>
        <w:rPr>
          <w:rFonts w:eastAsia="Times New Roman" w:cstheme="minorHAnsi"/>
          <w:sz w:val="24"/>
          <w:szCs w:val="24"/>
          <w:lang w:eastAsia="fr-FR"/>
        </w:rPr>
      </w:pPr>
      <w:r w:rsidRPr="009A196C">
        <w:rPr>
          <w:rFonts w:eastAsia="Times New Roman" w:cstheme="minorHAnsi"/>
          <w:sz w:val="24"/>
          <w:szCs w:val="24"/>
          <w:lang w:eastAsia="fr-FR"/>
        </w:rPr>
        <w:t>Sondage sur les activités en dehors de l’école (1CM1/1CM2)</w:t>
      </w:r>
    </w:p>
    <w:p w14:paraId="60AB6AEA" w14:textId="11F68ADE" w:rsidR="009A196C" w:rsidRPr="009A196C" w:rsidRDefault="0051502A" w:rsidP="009A196C">
      <w:pPr>
        <w:spacing w:after="0" w:line="240" w:lineRule="auto"/>
        <w:ind w:left="720"/>
        <w:contextualSpacing/>
        <w:jc w:val="both"/>
        <w:rPr>
          <w:rFonts w:eastAsia="Times New Roman" w:cstheme="minorHAnsi"/>
          <w:sz w:val="24"/>
          <w:szCs w:val="24"/>
          <w:lang w:eastAsia="fr-FR"/>
        </w:rPr>
      </w:pPr>
      <w:r>
        <w:rPr>
          <w:rFonts w:eastAsia="Times New Roman" w:cstheme="minorHAnsi"/>
          <w:noProof/>
          <w:sz w:val="24"/>
          <w:szCs w:val="24"/>
          <w:lang w:eastAsia="fr-FR"/>
        </w:rPr>
        <w:drawing>
          <wp:anchor distT="0" distB="0" distL="114300" distR="114300" simplePos="0" relativeHeight="251665408" behindDoc="1" locked="0" layoutInCell="1" allowOverlap="1" wp14:anchorId="7C34B1F0" wp14:editId="38768459">
            <wp:simplePos x="0" y="0"/>
            <wp:positionH relativeFrom="column">
              <wp:posOffset>90805</wp:posOffset>
            </wp:positionH>
            <wp:positionV relativeFrom="paragraph">
              <wp:posOffset>59055</wp:posOffset>
            </wp:positionV>
            <wp:extent cx="2199005" cy="3114675"/>
            <wp:effectExtent l="0" t="0" r="0" b="9525"/>
            <wp:wrapTight wrapText="bothSides">
              <wp:wrapPolygon edited="0">
                <wp:start x="0" y="0"/>
                <wp:lineTo x="0" y="21534"/>
                <wp:lineTo x="21332" y="21534"/>
                <wp:lineTo x="2133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ME- PCM_infographie-versdefMars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005" cy="3114675"/>
                    </a:xfrm>
                    <a:prstGeom prst="rect">
                      <a:avLst/>
                    </a:prstGeom>
                  </pic:spPr>
                </pic:pic>
              </a:graphicData>
            </a:graphic>
            <wp14:sizeRelH relativeFrom="page">
              <wp14:pctWidth>0</wp14:pctWidth>
            </wp14:sizeRelH>
            <wp14:sizeRelV relativeFrom="page">
              <wp14:pctHeight>0</wp14:pctHeight>
            </wp14:sizeRelV>
          </wp:anchor>
        </w:drawing>
      </w:r>
    </w:p>
    <w:p w14:paraId="2B318F2A" w14:textId="77777777" w:rsidR="009A196C" w:rsidRDefault="009A196C" w:rsidP="009A196C">
      <w:pPr>
        <w:spacing w:after="0" w:line="240" w:lineRule="auto"/>
        <w:ind w:left="720"/>
        <w:contextualSpacing/>
        <w:rPr>
          <w:rFonts w:eastAsia="Times New Roman" w:cstheme="minorHAnsi"/>
          <w:sz w:val="24"/>
          <w:szCs w:val="24"/>
          <w:lang w:eastAsia="fr-FR"/>
        </w:rPr>
      </w:pPr>
    </w:p>
    <w:p w14:paraId="274E1746" w14:textId="77777777" w:rsidR="00977EF0" w:rsidRDefault="00977EF0" w:rsidP="009A196C">
      <w:pPr>
        <w:spacing w:after="0" w:line="240" w:lineRule="auto"/>
        <w:ind w:left="720"/>
        <w:contextualSpacing/>
        <w:rPr>
          <w:rFonts w:eastAsia="Times New Roman" w:cstheme="minorHAnsi"/>
          <w:sz w:val="24"/>
          <w:szCs w:val="24"/>
          <w:lang w:eastAsia="fr-FR"/>
        </w:rPr>
      </w:pPr>
    </w:p>
    <w:p w14:paraId="01DACA03" w14:textId="77777777" w:rsidR="00977EF0" w:rsidRDefault="00977EF0" w:rsidP="009A196C">
      <w:pPr>
        <w:spacing w:after="0" w:line="240" w:lineRule="auto"/>
        <w:ind w:left="720"/>
        <w:contextualSpacing/>
        <w:rPr>
          <w:rFonts w:eastAsia="Times New Roman" w:cstheme="minorHAnsi"/>
          <w:sz w:val="24"/>
          <w:szCs w:val="24"/>
          <w:lang w:eastAsia="fr-FR"/>
        </w:rPr>
      </w:pPr>
      <w:bookmarkStart w:id="0" w:name="_GoBack"/>
      <w:bookmarkEnd w:id="0"/>
    </w:p>
    <w:p w14:paraId="418488CA" w14:textId="77777777" w:rsidR="00977EF0" w:rsidRDefault="00977EF0" w:rsidP="009A196C">
      <w:pPr>
        <w:spacing w:after="0" w:line="240" w:lineRule="auto"/>
        <w:ind w:left="720"/>
        <w:contextualSpacing/>
        <w:rPr>
          <w:rFonts w:eastAsia="Times New Roman" w:cstheme="minorHAnsi"/>
          <w:sz w:val="24"/>
          <w:szCs w:val="24"/>
          <w:lang w:eastAsia="fr-FR"/>
        </w:rPr>
      </w:pPr>
    </w:p>
    <w:p w14:paraId="148093F7" w14:textId="77777777" w:rsidR="00977EF0" w:rsidRDefault="00977EF0" w:rsidP="009A196C">
      <w:pPr>
        <w:spacing w:after="0" w:line="240" w:lineRule="auto"/>
        <w:ind w:left="720"/>
        <w:contextualSpacing/>
        <w:rPr>
          <w:rFonts w:eastAsia="Times New Roman" w:cstheme="minorHAnsi"/>
          <w:sz w:val="24"/>
          <w:szCs w:val="24"/>
          <w:lang w:eastAsia="fr-FR"/>
        </w:rPr>
      </w:pPr>
    </w:p>
    <w:p w14:paraId="23B92866" w14:textId="77777777" w:rsidR="00977EF0" w:rsidRDefault="00977EF0" w:rsidP="009A196C">
      <w:pPr>
        <w:spacing w:after="0" w:line="240" w:lineRule="auto"/>
        <w:ind w:left="720"/>
        <w:contextualSpacing/>
        <w:rPr>
          <w:rFonts w:eastAsia="Times New Roman" w:cstheme="minorHAnsi"/>
          <w:sz w:val="24"/>
          <w:szCs w:val="24"/>
          <w:lang w:eastAsia="fr-FR"/>
        </w:rPr>
      </w:pPr>
    </w:p>
    <w:p w14:paraId="114F9757" w14:textId="77777777" w:rsidR="009A196C" w:rsidRDefault="0045742E" w:rsidP="009A196C">
      <w:pPr>
        <w:spacing w:after="0" w:line="240" w:lineRule="auto"/>
        <w:ind w:left="2124" w:hanging="1557"/>
        <w:jc w:val="both"/>
        <w:rPr>
          <w:rFonts w:eastAsia="Times New Roman" w:cstheme="minorHAnsi"/>
          <w:b/>
          <w:sz w:val="24"/>
          <w:szCs w:val="24"/>
          <w:lang w:eastAsia="fr-FR"/>
        </w:rPr>
      </w:pPr>
      <w:r>
        <w:rPr>
          <w:rFonts w:eastAsia="Times New Roman" w:cstheme="minorHAnsi"/>
          <w:b/>
          <w:sz w:val="24"/>
          <w:szCs w:val="24"/>
          <w:u w:val="single"/>
          <w:lang w:eastAsia="fr-FR"/>
        </w:rPr>
        <w:t>B</w:t>
      </w:r>
      <w:r w:rsidR="009A196C">
        <w:rPr>
          <w:rFonts w:eastAsia="Times New Roman" w:cstheme="minorHAnsi"/>
          <w:b/>
          <w:sz w:val="24"/>
          <w:szCs w:val="24"/>
          <w:u w:val="single"/>
          <w:lang w:eastAsia="fr-FR"/>
        </w:rPr>
        <w:t xml:space="preserve">ilan du travail des conseillers de CM1 </w:t>
      </w:r>
    </w:p>
    <w:p w14:paraId="356DA69E" w14:textId="77777777" w:rsidR="009A196C" w:rsidRPr="009A196C" w:rsidRDefault="009A196C" w:rsidP="009A196C">
      <w:pPr>
        <w:spacing w:line="240" w:lineRule="auto"/>
        <w:ind w:left="709" w:hanging="11"/>
        <w:contextualSpacing/>
        <w:jc w:val="both"/>
        <w:rPr>
          <w:rFonts w:cstheme="minorHAnsi"/>
          <w:sz w:val="24"/>
          <w:szCs w:val="24"/>
        </w:rPr>
      </w:pPr>
      <w:r w:rsidRPr="009A196C">
        <w:rPr>
          <w:rFonts w:cstheme="minorHAnsi"/>
          <w:sz w:val="24"/>
          <w:szCs w:val="24"/>
        </w:rPr>
        <w:t>Alors que la fin de leur première année de mandat se profile, les conseillers CM1 poursuivent le travail engagé sur leurs idées de campagne dans la perspective de mettre en lumière d’éventuelles pistes de travail : entre actions à réaliser et grand projet à mener.</w:t>
      </w:r>
    </w:p>
    <w:p w14:paraId="242FB527" w14:textId="77777777" w:rsidR="009A196C" w:rsidRDefault="009A196C" w:rsidP="009A196C">
      <w:pPr>
        <w:spacing w:after="0" w:line="240" w:lineRule="auto"/>
        <w:ind w:left="2124" w:hanging="1557"/>
        <w:jc w:val="both"/>
        <w:rPr>
          <w:rFonts w:eastAsia="Times New Roman" w:cstheme="minorHAnsi"/>
          <w:b/>
          <w:sz w:val="24"/>
          <w:szCs w:val="24"/>
          <w:lang w:eastAsia="fr-FR"/>
        </w:rPr>
      </w:pPr>
      <w:r w:rsidRPr="00B8396A">
        <w:rPr>
          <w:rFonts w:eastAsia="Times New Roman" w:cstheme="minorHAnsi"/>
          <w:b/>
          <w:sz w:val="24"/>
          <w:szCs w:val="24"/>
          <w:u w:val="single"/>
          <w:lang w:eastAsia="fr-FR"/>
        </w:rPr>
        <w:t>Bilan du travail réalisé</w:t>
      </w:r>
      <w:r>
        <w:rPr>
          <w:rFonts w:eastAsia="Times New Roman" w:cstheme="minorHAnsi"/>
          <w:b/>
          <w:sz w:val="24"/>
          <w:szCs w:val="24"/>
          <w:u w:val="single"/>
          <w:lang w:eastAsia="fr-FR"/>
        </w:rPr>
        <w:t xml:space="preserve"> par les CM2 </w:t>
      </w:r>
    </w:p>
    <w:p w14:paraId="55456359" w14:textId="77777777" w:rsidR="009A196C" w:rsidRPr="009A196C" w:rsidRDefault="009A196C" w:rsidP="00977EF0">
      <w:pPr>
        <w:spacing w:after="0" w:line="240" w:lineRule="auto"/>
        <w:ind w:left="720"/>
        <w:contextualSpacing/>
        <w:jc w:val="both"/>
        <w:rPr>
          <w:rFonts w:eastAsia="Times New Roman" w:cstheme="minorHAnsi"/>
          <w:sz w:val="24"/>
          <w:szCs w:val="24"/>
          <w:lang w:eastAsia="fr-FR"/>
        </w:rPr>
      </w:pPr>
    </w:p>
    <w:p w14:paraId="6201206D" w14:textId="77777777" w:rsidR="00977EF0" w:rsidRDefault="009A196C" w:rsidP="00977EF0">
      <w:pPr>
        <w:spacing w:after="0" w:line="240" w:lineRule="auto"/>
        <w:ind w:left="720"/>
        <w:contextualSpacing/>
        <w:jc w:val="both"/>
        <w:rPr>
          <w:rFonts w:eastAsia="Times New Roman" w:cstheme="minorHAnsi"/>
          <w:b/>
          <w:sz w:val="24"/>
          <w:szCs w:val="24"/>
          <w:lang w:eastAsia="fr-FR"/>
        </w:rPr>
      </w:pPr>
      <w:r w:rsidRPr="009A196C">
        <w:rPr>
          <w:rFonts w:eastAsia="Times New Roman" w:cstheme="minorHAnsi"/>
          <w:sz w:val="24"/>
          <w:szCs w:val="24"/>
          <w:lang w:eastAsia="fr-FR"/>
        </w:rPr>
        <w:t xml:space="preserve">Projet de l’année : </w:t>
      </w:r>
      <w:r w:rsidRPr="009A196C">
        <w:rPr>
          <w:rFonts w:eastAsia="Times New Roman" w:cstheme="minorHAnsi"/>
          <w:b/>
          <w:sz w:val="24"/>
          <w:szCs w:val="24"/>
          <w:lang w:eastAsia="fr-FR"/>
        </w:rPr>
        <w:t>Dessine-moi un parcours</w:t>
      </w:r>
    </w:p>
    <w:p w14:paraId="6045E04B" w14:textId="77777777" w:rsidR="009A196C" w:rsidRPr="009A196C" w:rsidRDefault="009A196C" w:rsidP="00977EF0">
      <w:pPr>
        <w:spacing w:after="0" w:line="240" w:lineRule="auto"/>
        <w:ind w:left="720"/>
        <w:contextualSpacing/>
        <w:jc w:val="both"/>
        <w:rPr>
          <w:rFonts w:eastAsia="Times New Roman" w:cstheme="minorHAnsi"/>
          <w:sz w:val="24"/>
          <w:szCs w:val="24"/>
          <w:lang w:eastAsia="fr-FR"/>
        </w:rPr>
      </w:pPr>
      <w:r w:rsidRPr="009A196C">
        <w:rPr>
          <w:rFonts w:eastAsia="Times New Roman" w:cstheme="minorHAnsi"/>
          <w:sz w:val="24"/>
          <w:szCs w:val="24"/>
          <w:lang w:eastAsia="fr-FR"/>
        </w:rPr>
        <w:t xml:space="preserve"> </w:t>
      </w:r>
    </w:p>
    <w:p w14:paraId="73BA9042" w14:textId="016E12ED" w:rsidR="00977EF0" w:rsidRPr="009A196C" w:rsidRDefault="00977EF0" w:rsidP="0045742E">
      <w:pPr>
        <w:jc w:val="both"/>
        <w:rPr>
          <w:rFonts w:cstheme="minorHAnsi"/>
          <w:sz w:val="24"/>
          <w:szCs w:val="24"/>
        </w:rPr>
      </w:pPr>
      <w:r w:rsidRPr="009A196C">
        <w:rPr>
          <w:sz w:val="24"/>
          <w:szCs w:val="24"/>
        </w:rPr>
        <w:t>Les conseillers en 2</w:t>
      </w:r>
      <w:r w:rsidRPr="009A196C">
        <w:rPr>
          <w:sz w:val="24"/>
          <w:szCs w:val="24"/>
          <w:vertAlign w:val="superscript"/>
        </w:rPr>
        <w:t>ème</w:t>
      </w:r>
      <w:r w:rsidRPr="009A196C">
        <w:rPr>
          <w:sz w:val="24"/>
          <w:szCs w:val="24"/>
        </w:rPr>
        <w:t xml:space="preserve"> année ont lancé </w:t>
      </w:r>
      <w:r w:rsidRPr="009A196C">
        <w:rPr>
          <w:rFonts w:eastAsia="SimSun" w:cstheme="minorHAnsi"/>
          <w:kern w:val="2"/>
          <w:sz w:val="24"/>
          <w:szCs w:val="24"/>
          <w:lang w:eastAsia="hi-IN" w:bidi="hi-IN"/>
        </w:rPr>
        <w:t xml:space="preserve">un </w:t>
      </w:r>
      <w:r>
        <w:rPr>
          <w:rFonts w:eastAsia="SimSun" w:cstheme="minorHAnsi"/>
          <w:kern w:val="2"/>
          <w:sz w:val="24"/>
          <w:szCs w:val="24"/>
          <w:lang w:eastAsia="hi-IN" w:bidi="hi-IN"/>
        </w:rPr>
        <w:t xml:space="preserve">travail </w:t>
      </w:r>
      <w:r w:rsidR="00914857" w:rsidRPr="00914857">
        <w:rPr>
          <w:rFonts w:eastAsia="SimSun" w:cstheme="minorHAnsi"/>
          <w:kern w:val="2"/>
          <w:sz w:val="24"/>
          <w:szCs w:val="24"/>
          <w:lang w:eastAsia="hi-IN" w:bidi="hi-IN"/>
        </w:rPr>
        <w:t xml:space="preserve">pour proposer </w:t>
      </w:r>
      <w:r w:rsidRPr="00914857">
        <w:rPr>
          <w:rFonts w:eastAsia="SimSun" w:cstheme="minorHAnsi"/>
          <w:kern w:val="2"/>
          <w:sz w:val="24"/>
          <w:szCs w:val="24"/>
          <w:lang w:eastAsia="hi-IN" w:bidi="hi-IN"/>
        </w:rPr>
        <w:t>u</w:t>
      </w:r>
      <w:r>
        <w:rPr>
          <w:rFonts w:eastAsia="SimSun" w:cstheme="minorHAnsi"/>
          <w:kern w:val="2"/>
          <w:sz w:val="24"/>
          <w:szCs w:val="24"/>
          <w:lang w:eastAsia="hi-IN" w:bidi="hi-IN"/>
        </w:rPr>
        <w:t xml:space="preserve">ne carte de la ville qui propose 3 parcours </w:t>
      </w:r>
      <w:r w:rsidR="00220A8F">
        <w:rPr>
          <w:rFonts w:eastAsia="SimSun" w:cstheme="minorHAnsi"/>
          <w:kern w:val="2"/>
          <w:sz w:val="24"/>
          <w:szCs w:val="24"/>
          <w:lang w:eastAsia="hi-IN" w:bidi="hi-IN"/>
        </w:rPr>
        <w:t>« </w:t>
      </w:r>
      <w:r>
        <w:rPr>
          <w:rFonts w:eastAsia="SimSun" w:cstheme="minorHAnsi"/>
          <w:kern w:val="2"/>
          <w:sz w:val="24"/>
          <w:szCs w:val="24"/>
          <w:lang w:eastAsia="hi-IN" w:bidi="hi-IN"/>
        </w:rPr>
        <w:t>pratiques</w:t>
      </w:r>
      <w:r w:rsidR="00220A8F">
        <w:rPr>
          <w:rFonts w:eastAsia="SimSun" w:cstheme="minorHAnsi"/>
          <w:kern w:val="2"/>
          <w:sz w:val="24"/>
          <w:szCs w:val="24"/>
          <w:lang w:eastAsia="hi-IN" w:bidi="hi-IN"/>
        </w:rPr>
        <w:t> »</w:t>
      </w:r>
      <w:r>
        <w:rPr>
          <w:rFonts w:eastAsia="SimSun" w:cstheme="minorHAnsi"/>
          <w:kern w:val="2"/>
          <w:sz w:val="24"/>
          <w:szCs w:val="24"/>
          <w:lang w:eastAsia="hi-IN" w:bidi="hi-IN"/>
        </w:rPr>
        <w:t xml:space="preserve"> pour joindre l’Hôtel de ville, la Médiathèque Nelson Mandela ou l’Ile de loisirs, à pied ou à vélo et 2 parcours « balades » : </w:t>
      </w:r>
      <w:r w:rsidRPr="00220A8F">
        <w:rPr>
          <w:rFonts w:eastAsia="SimSun" w:cstheme="minorHAnsi"/>
          <w:i/>
          <w:kern w:val="2"/>
          <w:sz w:val="24"/>
          <w:szCs w:val="24"/>
          <w:lang w:eastAsia="hi-IN" w:bidi="hi-IN"/>
        </w:rPr>
        <w:t>le champion</w:t>
      </w:r>
      <w:r>
        <w:rPr>
          <w:rFonts w:eastAsia="SimSun" w:cstheme="minorHAnsi"/>
          <w:kern w:val="2"/>
          <w:sz w:val="24"/>
          <w:szCs w:val="24"/>
          <w:lang w:eastAsia="hi-IN" w:bidi="hi-IN"/>
        </w:rPr>
        <w:t xml:space="preserve"> pour faire le tour de la ville et </w:t>
      </w:r>
      <w:r w:rsidRPr="00220A8F">
        <w:rPr>
          <w:rFonts w:eastAsia="SimSun" w:cstheme="minorHAnsi"/>
          <w:i/>
          <w:kern w:val="2"/>
          <w:sz w:val="24"/>
          <w:szCs w:val="24"/>
          <w:lang w:eastAsia="hi-IN" w:bidi="hi-IN"/>
        </w:rPr>
        <w:t>le Vert</w:t>
      </w:r>
      <w:r>
        <w:rPr>
          <w:rFonts w:eastAsia="SimSun" w:cstheme="minorHAnsi"/>
          <w:kern w:val="2"/>
          <w:sz w:val="24"/>
          <w:szCs w:val="24"/>
          <w:lang w:eastAsia="hi-IN" w:bidi="hi-IN"/>
        </w:rPr>
        <w:t xml:space="preserve"> pour se rendre aux points d’eau et dans les parcs.</w:t>
      </w:r>
      <w:r w:rsidRPr="009A196C">
        <w:rPr>
          <w:rFonts w:cstheme="minorHAnsi"/>
          <w:sz w:val="24"/>
          <w:szCs w:val="24"/>
        </w:rPr>
        <w:t xml:space="preserve"> </w:t>
      </w:r>
    </w:p>
    <w:p w14:paraId="573D2D36" w14:textId="77777777" w:rsidR="00977EF0" w:rsidRPr="009A196C" w:rsidRDefault="00977EF0" w:rsidP="00977EF0">
      <w:pPr>
        <w:keepNext/>
        <w:spacing w:before="240" w:after="60" w:line="240" w:lineRule="auto"/>
        <w:ind w:left="142"/>
        <w:jc w:val="both"/>
        <w:outlineLvl w:val="1"/>
        <w:rPr>
          <w:rFonts w:ascii="Calibri" w:eastAsia="Times New Roman" w:hAnsi="Calibri" w:cs="Arial"/>
          <w:bCs/>
          <w:iCs/>
          <w:noProof/>
          <w:color w:val="0070C0"/>
          <w:sz w:val="24"/>
          <w:szCs w:val="24"/>
          <w:u w:val="single"/>
          <w:lang w:eastAsia="fr-FR"/>
        </w:rPr>
      </w:pPr>
      <w:r>
        <w:rPr>
          <w:rFonts w:ascii="Calibri" w:eastAsia="Times New Roman" w:hAnsi="Calibri" w:cs="Arial"/>
          <w:bCs/>
          <w:iCs/>
          <w:noProof/>
          <w:color w:val="0070C0"/>
          <w:sz w:val="24"/>
          <w:szCs w:val="24"/>
          <w:u w:val="single"/>
          <w:lang w:eastAsia="fr-FR"/>
        </w:rPr>
        <w:t>Plusieurs points d’étapes</w:t>
      </w:r>
    </w:p>
    <w:p w14:paraId="60FC468F" w14:textId="77777777" w:rsidR="009A196C" w:rsidRDefault="009A196C" w:rsidP="00977EF0">
      <w:pPr>
        <w:spacing w:after="0" w:line="240" w:lineRule="auto"/>
        <w:contextualSpacing/>
        <w:jc w:val="both"/>
        <w:rPr>
          <w:rFonts w:eastAsia="Times New Roman" w:cstheme="minorHAnsi"/>
          <w:sz w:val="24"/>
          <w:szCs w:val="24"/>
          <w:lang w:eastAsia="fr-FR"/>
        </w:rPr>
      </w:pPr>
    </w:p>
    <w:p w14:paraId="492BC2E7" w14:textId="7492758E" w:rsidR="00977EF0" w:rsidRPr="009A196C" w:rsidRDefault="00977EF0" w:rsidP="00977EF0">
      <w:pPr>
        <w:spacing w:after="0" w:line="240" w:lineRule="auto"/>
        <w:contextualSpacing/>
        <w:jc w:val="both"/>
        <w:rPr>
          <w:rFonts w:eastAsia="Times New Roman" w:cstheme="minorHAnsi"/>
          <w:sz w:val="24"/>
          <w:szCs w:val="24"/>
          <w:lang w:eastAsia="fr-FR"/>
        </w:rPr>
      </w:pPr>
      <w:r>
        <w:rPr>
          <w:rFonts w:eastAsia="Times New Roman" w:cstheme="minorHAnsi"/>
          <w:sz w:val="24"/>
          <w:szCs w:val="24"/>
          <w:lang w:eastAsia="fr-FR"/>
        </w:rPr>
        <w:t xml:space="preserve">Les conseillers ont suivi une démarche en plusieurs étapes : ils ont exploré et référencé dans leur quartier la présence de pistes cyclables et de chemins piétonniers ; ils ont appris à se repérer grâce à un travail  en commission sur les plans de la ville ; ils ont rencontré un professionnel de la Direction de l’Urbanisme, Stéphane Mazars ; ils ont </w:t>
      </w:r>
      <w:r w:rsidR="00914857">
        <w:rPr>
          <w:rFonts w:eastAsia="Times New Roman" w:cstheme="minorHAnsi"/>
          <w:sz w:val="24"/>
          <w:szCs w:val="24"/>
          <w:lang w:eastAsia="fr-FR"/>
        </w:rPr>
        <w:t>choisi des pictogrammes</w:t>
      </w:r>
      <w:r>
        <w:rPr>
          <w:rFonts w:eastAsia="Times New Roman" w:cstheme="minorHAnsi"/>
          <w:sz w:val="24"/>
          <w:szCs w:val="24"/>
          <w:lang w:eastAsia="fr-FR"/>
        </w:rPr>
        <w:t> ; ils ont souhaité restitué par un atelier dans les écoles sur le temps de la pause méridienne</w:t>
      </w:r>
    </w:p>
    <w:p w14:paraId="2EE0E16D" w14:textId="77777777" w:rsidR="00B8396A" w:rsidRDefault="00B8396A" w:rsidP="00B8396A">
      <w:pPr>
        <w:spacing w:after="0" w:line="240" w:lineRule="auto"/>
        <w:ind w:left="2124" w:hanging="1557"/>
        <w:jc w:val="both"/>
        <w:rPr>
          <w:rFonts w:ascii="Calibri" w:eastAsia="Times New Roman" w:hAnsi="Calibri" w:cs="Arial"/>
          <w:b/>
          <w:sz w:val="24"/>
          <w:szCs w:val="24"/>
          <w:lang w:eastAsia="fr-FR"/>
        </w:rPr>
      </w:pPr>
    </w:p>
    <w:p w14:paraId="78B66C07" w14:textId="02E4ED4C" w:rsidR="00B8396A" w:rsidRPr="009A196C" w:rsidRDefault="00B8396A" w:rsidP="00B8396A">
      <w:pPr>
        <w:spacing w:after="0" w:line="240" w:lineRule="auto"/>
        <w:ind w:left="2124" w:hanging="1557"/>
        <w:jc w:val="both"/>
        <w:rPr>
          <w:rFonts w:ascii="Calibri" w:eastAsia="Times New Roman" w:hAnsi="Calibri" w:cs="Arial"/>
          <w:b/>
          <w:sz w:val="24"/>
          <w:szCs w:val="24"/>
          <w:lang w:eastAsia="fr-FR"/>
        </w:rPr>
      </w:pPr>
      <w:r w:rsidRPr="009A196C">
        <w:rPr>
          <w:rFonts w:ascii="Calibri" w:eastAsia="Times New Roman" w:hAnsi="Calibri" w:cs="Arial"/>
          <w:b/>
          <w:sz w:val="24"/>
          <w:szCs w:val="24"/>
          <w:lang w:eastAsia="fr-FR"/>
        </w:rPr>
        <w:t>Intervention de Monsieur le Maire sur l’ensemble des actions réalisées</w:t>
      </w:r>
    </w:p>
    <w:p w14:paraId="095B3831" w14:textId="77777777" w:rsidR="009A196C" w:rsidRPr="009A196C" w:rsidRDefault="009A196C" w:rsidP="009A196C">
      <w:pPr>
        <w:suppressAutoHyphens/>
        <w:autoSpaceDN w:val="0"/>
        <w:spacing w:after="0" w:line="240" w:lineRule="auto"/>
        <w:jc w:val="both"/>
        <w:textAlignment w:val="baseline"/>
        <w:rPr>
          <w:rFonts w:eastAsia="Times New Roman" w:cstheme="minorHAnsi"/>
          <w:sz w:val="24"/>
          <w:szCs w:val="24"/>
          <w:lang w:eastAsia="fr-FR"/>
        </w:rPr>
      </w:pPr>
    </w:p>
    <w:p w14:paraId="2D7BE117" w14:textId="77777777" w:rsidR="005E56C7" w:rsidRPr="005E56C7" w:rsidRDefault="005E56C7" w:rsidP="005E56C7">
      <w:pPr>
        <w:spacing w:line="240" w:lineRule="auto"/>
        <w:ind w:left="2124" w:hanging="1557"/>
        <w:contextualSpacing/>
        <w:rPr>
          <w:rFonts w:cs="Calibri"/>
          <w:b/>
          <w:sz w:val="24"/>
          <w:szCs w:val="24"/>
        </w:rPr>
      </w:pPr>
      <w:r w:rsidRPr="005E56C7">
        <w:rPr>
          <w:rFonts w:cs="Calibri"/>
          <w:b/>
          <w:sz w:val="24"/>
          <w:szCs w:val="24"/>
        </w:rPr>
        <w:t xml:space="preserve">Présentation du projet 2017 sur le « Street Art » (fresques situées Mail des Mèches) </w:t>
      </w:r>
    </w:p>
    <w:p w14:paraId="0476FFC2" w14:textId="77777777" w:rsidR="005E56C7" w:rsidRDefault="005E56C7" w:rsidP="005E56C7">
      <w:pPr>
        <w:spacing w:line="240" w:lineRule="auto"/>
        <w:ind w:left="2124"/>
        <w:contextualSpacing/>
        <w:rPr>
          <w:rFonts w:cs="Arial"/>
          <w:b/>
          <w:color w:val="C00000"/>
          <w:sz w:val="24"/>
          <w:szCs w:val="24"/>
        </w:rPr>
      </w:pPr>
      <w:r w:rsidRPr="005E56C7">
        <w:rPr>
          <w:rFonts w:cs="Arial"/>
          <w:b/>
          <w:color w:val="C00000"/>
          <w:sz w:val="24"/>
          <w:szCs w:val="24"/>
        </w:rPr>
        <w:t>Remise officielle du Prix des Jeunes citoyens ANACEJ (Cf. détail en annexe)</w:t>
      </w:r>
    </w:p>
    <w:p w14:paraId="39F74215" w14:textId="77777777" w:rsidR="005E56C7" w:rsidRPr="005E56C7" w:rsidRDefault="005E56C7" w:rsidP="005E56C7">
      <w:pPr>
        <w:spacing w:line="240" w:lineRule="auto"/>
        <w:ind w:left="2124"/>
        <w:contextualSpacing/>
        <w:rPr>
          <w:rFonts w:cs="Calibri"/>
          <w:b/>
          <w:sz w:val="24"/>
          <w:szCs w:val="24"/>
        </w:rPr>
      </w:pPr>
    </w:p>
    <w:p w14:paraId="38560007" w14:textId="77777777" w:rsidR="005E56C7" w:rsidRDefault="005E56C7" w:rsidP="005E56C7">
      <w:pPr>
        <w:ind w:left="2124" w:hanging="1557"/>
        <w:contextualSpacing/>
        <w:rPr>
          <w:rFonts w:cs="Calibri"/>
          <w:b/>
          <w:sz w:val="24"/>
          <w:szCs w:val="24"/>
        </w:rPr>
      </w:pPr>
      <w:r w:rsidRPr="005E56C7">
        <w:rPr>
          <w:rFonts w:cs="Calibri"/>
          <w:b/>
          <w:sz w:val="24"/>
          <w:szCs w:val="24"/>
        </w:rPr>
        <w:t>Clôture de la séance plénière par le M. Le Maire et ouverture du buffet</w:t>
      </w:r>
    </w:p>
    <w:p w14:paraId="564BEE06" w14:textId="77777777" w:rsidR="005E56C7" w:rsidRPr="005E56C7" w:rsidRDefault="005E56C7" w:rsidP="005E56C7">
      <w:pPr>
        <w:ind w:left="2124" w:hanging="1557"/>
        <w:contextualSpacing/>
        <w:rPr>
          <w:rFonts w:cs="Calibri"/>
          <w:b/>
          <w:sz w:val="24"/>
          <w:szCs w:val="24"/>
        </w:rPr>
      </w:pPr>
    </w:p>
    <w:p w14:paraId="6A014E60" w14:textId="77777777" w:rsidR="009A196C" w:rsidRDefault="009A196C"/>
    <w:sectPr w:rsidR="009A196C" w:rsidSect="00D71396">
      <w:pgSz w:w="16839" w:h="11907" w:orient="landscape" w:code="9"/>
      <w:pgMar w:top="568" w:right="963" w:bottom="426" w:left="181" w:header="709" w:footer="709" w:gutter="0"/>
      <w:cols w:num="2" w:space="15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747"/>
    <w:multiLevelType w:val="hybridMultilevel"/>
    <w:tmpl w:val="C1542E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757D30"/>
    <w:multiLevelType w:val="hybridMultilevel"/>
    <w:tmpl w:val="FEB05F5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4B4B7D"/>
    <w:multiLevelType w:val="hybridMultilevel"/>
    <w:tmpl w:val="65E0C18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C265C9"/>
    <w:multiLevelType w:val="hybridMultilevel"/>
    <w:tmpl w:val="C4B020B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6BBC46A4"/>
    <w:multiLevelType w:val="hybridMultilevel"/>
    <w:tmpl w:val="F1305B3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6C"/>
    <w:rsid w:val="00004893"/>
    <w:rsid w:val="00220A8F"/>
    <w:rsid w:val="003218D0"/>
    <w:rsid w:val="00326105"/>
    <w:rsid w:val="0045742E"/>
    <w:rsid w:val="0051502A"/>
    <w:rsid w:val="005E56C7"/>
    <w:rsid w:val="00605906"/>
    <w:rsid w:val="0069461D"/>
    <w:rsid w:val="00914857"/>
    <w:rsid w:val="00977EF0"/>
    <w:rsid w:val="009A196C"/>
    <w:rsid w:val="00A62F09"/>
    <w:rsid w:val="00B8396A"/>
    <w:rsid w:val="00ED4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DABF"/>
  <w15:chartTrackingRefBased/>
  <w15:docId w15:val="{17F9C522-5C8B-4D03-94F5-2C24CF52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5742E"/>
    <w:rPr>
      <w:sz w:val="16"/>
      <w:szCs w:val="16"/>
    </w:rPr>
  </w:style>
  <w:style w:type="paragraph" w:styleId="Commentaire">
    <w:name w:val="annotation text"/>
    <w:basedOn w:val="Normal"/>
    <w:link w:val="CommentaireCar"/>
    <w:uiPriority w:val="99"/>
    <w:semiHidden/>
    <w:unhideWhenUsed/>
    <w:rsid w:val="0045742E"/>
    <w:pPr>
      <w:spacing w:line="240" w:lineRule="auto"/>
    </w:pPr>
    <w:rPr>
      <w:sz w:val="20"/>
      <w:szCs w:val="20"/>
    </w:rPr>
  </w:style>
  <w:style w:type="character" w:customStyle="1" w:styleId="CommentaireCar">
    <w:name w:val="Commentaire Car"/>
    <w:basedOn w:val="Policepardfaut"/>
    <w:link w:val="Commentaire"/>
    <w:uiPriority w:val="99"/>
    <w:semiHidden/>
    <w:rsid w:val="0045742E"/>
    <w:rPr>
      <w:sz w:val="20"/>
      <w:szCs w:val="20"/>
    </w:rPr>
  </w:style>
  <w:style w:type="paragraph" w:styleId="Objetducommentaire">
    <w:name w:val="annotation subject"/>
    <w:basedOn w:val="Commentaire"/>
    <w:next w:val="Commentaire"/>
    <w:link w:val="ObjetducommentaireCar"/>
    <w:uiPriority w:val="99"/>
    <w:semiHidden/>
    <w:unhideWhenUsed/>
    <w:rsid w:val="0045742E"/>
    <w:rPr>
      <w:b/>
      <w:bCs/>
    </w:rPr>
  </w:style>
  <w:style w:type="character" w:customStyle="1" w:styleId="ObjetducommentaireCar">
    <w:name w:val="Objet du commentaire Car"/>
    <w:basedOn w:val="CommentaireCar"/>
    <w:link w:val="Objetducommentaire"/>
    <w:uiPriority w:val="99"/>
    <w:semiHidden/>
    <w:rsid w:val="0045742E"/>
    <w:rPr>
      <w:b/>
      <w:bCs/>
      <w:sz w:val="20"/>
      <w:szCs w:val="20"/>
    </w:rPr>
  </w:style>
  <w:style w:type="paragraph" w:styleId="Textedebulles">
    <w:name w:val="Balloon Text"/>
    <w:basedOn w:val="Normal"/>
    <w:link w:val="TextedebullesCar"/>
    <w:uiPriority w:val="99"/>
    <w:semiHidden/>
    <w:unhideWhenUsed/>
    <w:rsid w:val="004574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7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462</Words>
  <Characters>2545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Ville-Creteil</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Jussy KIYINDOU</dc:creator>
  <cp:keywords/>
  <dc:description/>
  <cp:lastModifiedBy>Jussy KIYINDOU</cp:lastModifiedBy>
  <cp:revision>10</cp:revision>
  <cp:lastPrinted>2018-05-30T15:31:00Z</cp:lastPrinted>
  <dcterms:created xsi:type="dcterms:W3CDTF">2018-05-30T10:32:00Z</dcterms:created>
  <dcterms:modified xsi:type="dcterms:W3CDTF">2018-06-06T10:44:00Z</dcterms:modified>
</cp:coreProperties>
</file>